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002"/>
        <w:gridCol w:w="5002"/>
      </w:tblGrid>
      <w:tr w:rsidR="00717E83" w:rsidRPr="00636E2C" w14:paraId="2BBB5FF3" w14:textId="77777777" w:rsidTr="00636E2C">
        <w:tc>
          <w:tcPr>
            <w:tcW w:w="5002" w:type="dxa"/>
          </w:tcPr>
          <w:p w14:paraId="4F72FF66" w14:textId="77777777" w:rsidR="00717E83" w:rsidRPr="00636E2C" w:rsidRDefault="00717E83" w:rsidP="00717E83">
            <w:pPr>
              <w:rPr>
                <w:b/>
                <w:sz w:val="20"/>
                <w:szCs w:val="20"/>
              </w:rPr>
            </w:pPr>
            <w:r w:rsidRPr="00636E2C">
              <w:rPr>
                <w:b/>
                <w:sz w:val="20"/>
                <w:szCs w:val="20"/>
              </w:rPr>
              <w:t xml:space="preserve">Sayı: </w:t>
            </w:r>
          </w:p>
        </w:tc>
        <w:tc>
          <w:tcPr>
            <w:tcW w:w="5002" w:type="dxa"/>
          </w:tcPr>
          <w:p w14:paraId="09BCD170" w14:textId="77777777" w:rsidR="00717E83" w:rsidRPr="00636E2C" w:rsidRDefault="00717E83" w:rsidP="002B0C5C">
            <w:pPr>
              <w:jc w:val="right"/>
              <w:rPr>
                <w:b/>
                <w:sz w:val="20"/>
                <w:szCs w:val="20"/>
              </w:rPr>
            </w:pPr>
            <w:r w:rsidRPr="00636E2C">
              <w:rPr>
                <w:b/>
                <w:sz w:val="20"/>
                <w:szCs w:val="20"/>
              </w:rPr>
              <w:t>Çankırı, …/…/20</w:t>
            </w:r>
            <w:r w:rsidR="002B0C5C">
              <w:rPr>
                <w:b/>
                <w:sz w:val="20"/>
                <w:szCs w:val="20"/>
              </w:rPr>
              <w:t>2</w:t>
            </w:r>
            <w:proofErr w:type="gramStart"/>
            <w:r w:rsidRPr="00636E2C">
              <w:rPr>
                <w:b/>
                <w:sz w:val="20"/>
                <w:szCs w:val="20"/>
              </w:rPr>
              <w:t>….</w:t>
            </w:r>
            <w:proofErr w:type="gramEnd"/>
          </w:p>
        </w:tc>
      </w:tr>
    </w:tbl>
    <w:p w14:paraId="4E5CB1D6" w14:textId="77777777" w:rsidR="00717E83" w:rsidRDefault="00717E83" w:rsidP="00AB2F23">
      <w:pPr>
        <w:jc w:val="center"/>
        <w:rPr>
          <w:b/>
          <w:sz w:val="24"/>
        </w:rPr>
      </w:pPr>
    </w:p>
    <w:p w14:paraId="551F404C" w14:textId="77777777" w:rsidR="00AB2F23" w:rsidRPr="005D13C8" w:rsidRDefault="009736DD" w:rsidP="00AB2F23">
      <w:pPr>
        <w:jc w:val="center"/>
        <w:rPr>
          <w:b/>
          <w:sz w:val="24"/>
        </w:rPr>
      </w:pPr>
      <w:r w:rsidRPr="005D13C8">
        <w:rPr>
          <w:b/>
          <w:sz w:val="24"/>
        </w:rPr>
        <w:t xml:space="preserve">YÜKSEK LİSANS </w:t>
      </w:r>
      <w:r w:rsidR="00AB2F23" w:rsidRPr="005D13C8">
        <w:rPr>
          <w:b/>
          <w:sz w:val="24"/>
        </w:rPr>
        <w:t>TEZ SAVUNMA SINAV TUTANAĞI FORMU</w:t>
      </w:r>
    </w:p>
    <w:p w14:paraId="2AF2907B" w14:textId="77777777" w:rsidR="00AB2F23" w:rsidRPr="00103F1A" w:rsidRDefault="00AB2F23" w:rsidP="003673F9">
      <w:pPr>
        <w:jc w:val="right"/>
        <w:rPr>
          <w:b/>
          <w:sz w:val="18"/>
          <w:szCs w:val="18"/>
        </w:rPr>
      </w:pPr>
      <w:r w:rsidRPr="00103F1A">
        <w:rPr>
          <w:b/>
          <w:sz w:val="18"/>
          <w:szCs w:val="1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3260"/>
        <w:gridCol w:w="5218"/>
      </w:tblGrid>
      <w:tr w:rsidR="005D4CDF" w:rsidRPr="003D3D91" w14:paraId="043BAE50" w14:textId="77777777" w:rsidTr="008E7392">
        <w:tc>
          <w:tcPr>
            <w:tcW w:w="1526" w:type="dxa"/>
            <w:vMerge w:val="restart"/>
            <w:vAlign w:val="center"/>
          </w:tcPr>
          <w:p w14:paraId="369D959A" w14:textId="77777777" w:rsidR="005D4CDF" w:rsidRPr="003D3D91" w:rsidRDefault="005D4CDF" w:rsidP="003D3D91">
            <w:pPr>
              <w:jc w:val="both"/>
              <w:rPr>
                <w:rFonts w:ascii="Times New Roman" w:hAnsi="Times New Roman" w:cs="Times New Roman"/>
                <w:sz w:val="18"/>
                <w:szCs w:val="18"/>
              </w:rPr>
            </w:pPr>
            <w:r w:rsidRPr="003D3D91">
              <w:rPr>
                <w:b/>
                <w:sz w:val="18"/>
                <w:szCs w:val="18"/>
              </w:rPr>
              <w:t>ÖĞRENCİNİN</w:t>
            </w:r>
          </w:p>
        </w:tc>
        <w:tc>
          <w:tcPr>
            <w:tcW w:w="3260" w:type="dxa"/>
          </w:tcPr>
          <w:p w14:paraId="56810365" w14:textId="77777777" w:rsidR="005D4CDF" w:rsidRPr="003D3D91" w:rsidRDefault="005D4CDF" w:rsidP="003D3D91">
            <w:pPr>
              <w:jc w:val="both"/>
              <w:rPr>
                <w:b/>
                <w:sz w:val="18"/>
                <w:szCs w:val="18"/>
              </w:rPr>
            </w:pPr>
            <w:r w:rsidRPr="003D3D91">
              <w:rPr>
                <w:b/>
                <w:sz w:val="18"/>
                <w:szCs w:val="18"/>
              </w:rPr>
              <w:t>Adı Soyadı</w:t>
            </w:r>
          </w:p>
        </w:tc>
        <w:tc>
          <w:tcPr>
            <w:tcW w:w="5218" w:type="dxa"/>
          </w:tcPr>
          <w:p w14:paraId="2E6C1A5A" w14:textId="77777777" w:rsidR="005D4CDF" w:rsidRPr="006F5146" w:rsidRDefault="005D4CDF" w:rsidP="006F5146">
            <w:pPr>
              <w:rPr>
                <w:sz w:val="18"/>
                <w:szCs w:val="18"/>
              </w:rPr>
            </w:pPr>
          </w:p>
        </w:tc>
      </w:tr>
      <w:tr w:rsidR="005D4CDF" w:rsidRPr="003D3D91" w14:paraId="408BBDDC" w14:textId="77777777" w:rsidTr="00BD0D9E">
        <w:tc>
          <w:tcPr>
            <w:tcW w:w="1526" w:type="dxa"/>
            <w:vMerge/>
          </w:tcPr>
          <w:p w14:paraId="009AEEB6" w14:textId="77777777" w:rsidR="005D4CDF" w:rsidRPr="003D3D91" w:rsidRDefault="005D4CDF" w:rsidP="003D3D91">
            <w:pPr>
              <w:jc w:val="right"/>
              <w:rPr>
                <w:rFonts w:ascii="Times New Roman" w:hAnsi="Times New Roman" w:cs="Times New Roman"/>
                <w:sz w:val="18"/>
                <w:szCs w:val="18"/>
              </w:rPr>
            </w:pPr>
          </w:p>
        </w:tc>
        <w:tc>
          <w:tcPr>
            <w:tcW w:w="3260" w:type="dxa"/>
          </w:tcPr>
          <w:p w14:paraId="52C45FB5" w14:textId="77777777" w:rsidR="005D4CDF" w:rsidRPr="003D3D91" w:rsidRDefault="005D4CDF" w:rsidP="003D3D91">
            <w:pPr>
              <w:jc w:val="both"/>
              <w:rPr>
                <w:b/>
                <w:sz w:val="18"/>
                <w:szCs w:val="18"/>
              </w:rPr>
            </w:pPr>
            <w:r w:rsidRPr="003D3D91">
              <w:rPr>
                <w:b/>
                <w:sz w:val="18"/>
                <w:szCs w:val="18"/>
              </w:rPr>
              <w:t>Numarası</w:t>
            </w:r>
          </w:p>
        </w:tc>
        <w:tc>
          <w:tcPr>
            <w:tcW w:w="5218" w:type="dxa"/>
          </w:tcPr>
          <w:p w14:paraId="5298874F" w14:textId="77777777" w:rsidR="005D4CDF" w:rsidRPr="006F5146" w:rsidRDefault="005D4CDF" w:rsidP="006F5146">
            <w:pPr>
              <w:rPr>
                <w:sz w:val="18"/>
                <w:szCs w:val="18"/>
              </w:rPr>
            </w:pPr>
          </w:p>
        </w:tc>
      </w:tr>
      <w:tr w:rsidR="005D4CDF" w:rsidRPr="003D3D91" w14:paraId="7E9704CC" w14:textId="77777777" w:rsidTr="00BD0D9E">
        <w:tc>
          <w:tcPr>
            <w:tcW w:w="1526" w:type="dxa"/>
            <w:vMerge/>
          </w:tcPr>
          <w:p w14:paraId="4BFF8ACC" w14:textId="77777777" w:rsidR="005D4CDF" w:rsidRPr="003D3D91" w:rsidRDefault="005D4CDF" w:rsidP="003D3D91">
            <w:pPr>
              <w:jc w:val="right"/>
              <w:rPr>
                <w:rFonts w:ascii="Times New Roman" w:hAnsi="Times New Roman" w:cs="Times New Roman"/>
                <w:sz w:val="18"/>
                <w:szCs w:val="18"/>
              </w:rPr>
            </w:pPr>
          </w:p>
        </w:tc>
        <w:tc>
          <w:tcPr>
            <w:tcW w:w="3260" w:type="dxa"/>
            <w:vAlign w:val="center"/>
          </w:tcPr>
          <w:p w14:paraId="257C80D7" w14:textId="77777777" w:rsidR="005D4CDF" w:rsidRPr="003D3D91" w:rsidRDefault="005D4CDF" w:rsidP="005D13C8">
            <w:pPr>
              <w:rPr>
                <w:b/>
                <w:sz w:val="18"/>
                <w:szCs w:val="18"/>
              </w:rPr>
            </w:pPr>
            <w:r w:rsidRPr="003D3D91">
              <w:rPr>
                <w:b/>
                <w:sz w:val="18"/>
                <w:szCs w:val="18"/>
              </w:rPr>
              <w:t>Anabilim Dalı</w:t>
            </w:r>
          </w:p>
        </w:tc>
        <w:tc>
          <w:tcPr>
            <w:tcW w:w="5218" w:type="dxa"/>
          </w:tcPr>
          <w:p w14:paraId="34676B95" w14:textId="77777777" w:rsidR="005D4CDF" w:rsidRPr="006F5146" w:rsidRDefault="005D4CDF" w:rsidP="006F5146">
            <w:pPr>
              <w:rPr>
                <w:sz w:val="18"/>
                <w:szCs w:val="18"/>
              </w:rPr>
            </w:pPr>
          </w:p>
        </w:tc>
      </w:tr>
      <w:tr w:rsidR="005D4CDF" w:rsidRPr="003D3D91" w14:paraId="36A87AD7" w14:textId="77777777" w:rsidTr="00BD0D9E">
        <w:tc>
          <w:tcPr>
            <w:tcW w:w="1526" w:type="dxa"/>
            <w:vMerge/>
          </w:tcPr>
          <w:p w14:paraId="02A005DE" w14:textId="77777777" w:rsidR="005D4CDF" w:rsidRPr="003D3D91" w:rsidRDefault="005D4CDF" w:rsidP="003D3D91">
            <w:pPr>
              <w:jc w:val="right"/>
              <w:rPr>
                <w:rFonts w:ascii="Times New Roman" w:hAnsi="Times New Roman" w:cs="Times New Roman"/>
                <w:sz w:val="18"/>
                <w:szCs w:val="18"/>
              </w:rPr>
            </w:pPr>
          </w:p>
        </w:tc>
        <w:tc>
          <w:tcPr>
            <w:tcW w:w="3260" w:type="dxa"/>
            <w:vAlign w:val="center"/>
          </w:tcPr>
          <w:p w14:paraId="500DBD96" w14:textId="77777777" w:rsidR="005D4CDF" w:rsidRPr="003D3D91" w:rsidRDefault="005D4CDF" w:rsidP="005D13C8">
            <w:pPr>
              <w:rPr>
                <w:b/>
                <w:sz w:val="18"/>
                <w:szCs w:val="18"/>
              </w:rPr>
            </w:pPr>
            <w:r w:rsidRPr="003D3D91">
              <w:rPr>
                <w:b/>
                <w:sz w:val="18"/>
                <w:szCs w:val="18"/>
              </w:rPr>
              <w:t>Danışmanı</w:t>
            </w:r>
            <w:r w:rsidR="00BD0D9E">
              <w:rPr>
                <w:b/>
                <w:sz w:val="18"/>
                <w:szCs w:val="18"/>
              </w:rPr>
              <w:t xml:space="preserve"> (Unvanı, Adı Soyadı)</w:t>
            </w:r>
          </w:p>
        </w:tc>
        <w:tc>
          <w:tcPr>
            <w:tcW w:w="5218" w:type="dxa"/>
          </w:tcPr>
          <w:p w14:paraId="3A2EF637" w14:textId="77777777" w:rsidR="005D4CDF" w:rsidRPr="006F5146" w:rsidRDefault="005D4CDF" w:rsidP="006F5146">
            <w:pPr>
              <w:rPr>
                <w:sz w:val="18"/>
                <w:szCs w:val="18"/>
              </w:rPr>
            </w:pPr>
          </w:p>
        </w:tc>
      </w:tr>
    </w:tbl>
    <w:p w14:paraId="787D624B" w14:textId="77777777" w:rsidR="005D4CDF" w:rsidRPr="00717E83" w:rsidRDefault="005D4CDF" w:rsidP="005D4CDF">
      <w:pPr>
        <w:jc w:val="both"/>
        <w:rPr>
          <w:rFonts w:ascii="Times New Roman" w:hAnsi="Times New Roman" w:cs="Times New Roman"/>
          <w:sz w:val="16"/>
          <w:szCs w:val="16"/>
        </w:rPr>
      </w:pPr>
    </w:p>
    <w:p w14:paraId="7D30CF6D" w14:textId="77777777" w:rsidR="00717E83" w:rsidRDefault="00717E83" w:rsidP="005D4CDF">
      <w:pPr>
        <w:jc w:val="both"/>
        <w:rPr>
          <w:rFonts w:ascii="Cambria" w:hAnsi="Cambria"/>
          <w:b/>
          <w:color w:val="0000FF"/>
          <w:sz w:val="18"/>
          <w:szCs w:val="18"/>
        </w:rPr>
      </w:pPr>
      <w:r w:rsidRPr="008D4DAF">
        <w:rPr>
          <w:rFonts w:ascii="Cambria" w:hAnsi="Cambria"/>
          <w:b/>
          <w:color w:val="0000FF"/>
          <w:sz w:val="18"/>
          <w:szCs w:val="18"/>
        </w:rPr>
        <w:t>(Kutucukları işaretlerken kutucuk üzerine çift tıklayıp açılan pencerede ONAYLANDI ve TAMAM butonuna basınız)</w:t>
      </w:r>
    </w:p>
    <w:p w14:paraId="54929649" w14:textId="77777777" w:rsidR="00717E83" w:rsidRPr="00717E83" w:rsidRDefault="00717E83" w:rsidP="005D4CDF">
      <w:pPr>
        <w:jc w:val="both"/>
        <w:rPr>
          <w:rFonts w:ascii="Times New Roman" w:hAnsi="Times New Roman" w:cs="Times New Roman"/>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7911"/>
      </w:tblGrid>
      <w:tr w:rsidR="00E878C6" w:rsidRPr="003D3D91" w14:paraId="14CFDDFF" w14:textId="77777777" w:rsidTr="00BC34A6">
        <w:trPr>
          <w:trHeight w:val="190"/>
        </w:trPr>
        <w:tc>
          <w:tcPr>
            <w:tcW w:w="2093" w:type="dxa"/>
            <w:vMerge w:val="restart"/>
            <w:vAlign w:val="center"/>
          </w:tcPr>
          <w:p w14:paraId="169C5AF2" w14:textId="77777777" w:rsidR="00E878C6" w:rsidRPr="003D3D91" w:rsidRDefault="00E878C6" w:rsidP="008E7392">
            <w:pPr>
              <w:jc w:val="both"/>
              <w:rPr>
                <w:sz w:val="18"/>
                <w:szCs w:val="18"/>
              </w:rPr>
            </w:pPr>
            <w:r w:rsidRPr="003D3D91">
              <w:rPr>
                <w:b/>
                <w:caps/>
                <w:sz w:val="18"/>
                <w:szCs w:val="18"/>
              </w:rPr>
              <w:t>Tezin Adı</w:t>
            </w:r>
          </w:p>
        </w:tc>
        <w:tc>
          <w:tcPr>
            <w:tcW w:w="7911" w:type="dxa"/>
            <w:tcBorders>
              <w:bottom w:val="single" w:sz="4" w:space="0" w:color="auto"/>
            </w:tcBorders>
          </w:tcPr>
          <w:p w14:paraId="0759A306" w14:textId="6F125B13" w:rsidR="00E878C6" w:rsidRPr="003D3D91" w:rsidRDefault="00375CF7" w:rsidP="00375CF7">
            <w:pPr>
              <w:jc w:val="both"/>
              <w:rPr>
                <w:sz w:val="18"/>
                <w:szCs w:val="18"/>
              </w:rPr>
            </w:pPr>
            <w:r>
              <w:rPr>
                <w:i/>
                <w:color w:val="FF0000"/>
                <w:sz w:val="18"/>
                <w:szCs w:val="18"/>
              </w:rPr>
              <w:t>Tez Öneri F</w:t>
            </w:r>
            <w:r w:rsidR="00BC34A6">
              <w:rPr>
                <w:i/>
                <w:color w:val="FF0000"/>
                <w:sz w:val="18"/>
                <w:szCs w:val="18"/>
              </w:rPr>
              <w:t>ormundaki</w:t>
            </w:r>
            <w:r w:rsidR="00BC34A6" w:rsidRPr="00E878C6">
              <w:rPr>
                <w:i/>
                <w:color w:val="FF0000"/>
                <w:sz w:val="18"/>
                <w:szCs w:val="18"/>
              </w:rPr>
              <w:t xml:space="preserve"> </w:t>
            </w:r>
            <w:r w:rsidR="00BC34A6">
              <w:rPr>
                <w:i/>
                <w:color w:val="FF0000"/>
                <w:sz w:val="18"/>
                <w:szCs w:val="18"/>
              </w:rPr>
              <w:t>onaylanmış</w:t>
            </w:r>
            <w:r w:rsidR="00BC34A6" w:rsidRPr="00E878C6">
              <w:rPr>
                <w:i/>
                <w:color w:val="FF0000"/>
                <w:sz w:val="18"/>
                <w:szCs w:val="18"/>
              </w:rPr>
              <w:t xml:space="preserve"> tez adını</w:t>
            </w:r>
            <w:r>
              <w:rPr>
                <w:i/>
                <w:color w:val="FF0000"/>
                <w:sz w:val="18"/>
                <w:szCs w:val="18"/>
              </w:rPr>
              <w:t>,</w:t>
            </w:r>
            <w:r w:rsidR="00BC34A6" w:rsidRPr="00E878C6">
              <w:rPr>
                <w:i/>
                <w:color w:val="FF0000"/>
                <w:sz w:val="18"/>
                <w:szCs w:val="18"/>
              </w:rPr>
              <w:t xml:space="preserve"> </w:t>
            </w:r>
            <w:r w:rsidR="00BC34A6">
              <w:rPr>
                <w:i/>
                <w:color w:val="FF0000"/>
                <w:sz w:val="18"/>
                <w:szCs w:val="18"/>
              </w:rPr>
              <w:t xml:space="preserve">ekleme ve çıkartma yapmadan </w:t>
            </w:r>
            <w:r w:rsidR="00BC34A6" w:rsidRPr="00E878C6">
              <w:rPr>
                <w:i/>
                <w:color w:val="FF0000"/>
                <w:sz w:val="18"/>
                <w:szCs w:val="18"/>
              </w:rPr>
              <w:t>yazınız</w:t>
            </w:r>
            <w:r w:rsidR="004718EA">
              <w:rPr>
                <w:i/>
                <w:color w:val="FF0000"/>
                <w:sz w:val="18"/>
                <w:szCs w:val="18"/>
              </w:rPr>
              <w:t>.</w:t>
            </w:r>
          </w:p>
        </w:tc>
      </w:tr>
      <w:tr w:rsidR="00BC34A6" w:rsidRPr="003D3D91" w14:paraId="3EC752F9" w14:textId="77777777" w:rsidTr="00BC34A6">
        <w:trPr>
          <w:trHeight w:val="555"/>
        </w:trPr>
        <w:tc>
          <w:tcPr>
            <w:tcW w:w="2093" w:type="dxa"/>
            <w:vMerge/>
            <w:vAlign w:val="center"/>
          </w:tcPr>
          <w:p w14:paraId="058437B0" w14:textId="77777777" w:rsidR="00BC34A6" w:rsidRPr="003D3D91" w:rsidRDefault="00BC34A6" w:rsidP="008E7392">
            <w:pPr>
              <w:jc w:val="both"/>
              <w:rPr>
                <w:b/>
                <w:caps/>
                <w:sz w:val="18"/>
                <w:szCs w:val="18"/>
              </w:rPr>
            </w:pPr>
          </w:p>
        </w:tc>
        <w:tc>
          <w:tcPr>
            <w:tcW w:w="7911" w:type="dxa"/>
            <w:tcBorders>
              <w:top w:val="single" w:sz="4" w:space="0" w:color="auto"/>
              <w:bottom w:val="single" w:sz="4" w:space="0" w:color="auto"/>
            </w:tcBorders>
          </w:tcPr>
          <w:p w14:paraId="3C590952" w14:textId="77777777" w:rsidR="00BC34A6" w:rsidRPr="003D3D91" w:rsidRDefault="00BC34A6" w:rsidP="008B4D4B">
            <w:pPr>
              <w:spacing w:line="720" w:lineRule="auto"/>
              <w:jc w:val="both"/>
              <w:rPr>
                <w:sz w:val="18"/>
                <w:szCs w:val="18"/>
              </w:rPr>
            </w:pPr>
          </w:p>
        </w:tc>
      </w:tr>
      <w:tr w:rsidR="005D4CDF" w:rsidRPr="003D3D91" w14:paraId="104605E3" w14:textId="77777777" w:rsidTr="003D3D91">
        <w:tc>
          <w:tcPr>
            <w:tcW w:w="10004" w:type="dxa"/>
            <w:gridSpan w:val="2"/>
            <w:vAlign w:val="center"/>
          </w:tcPr>
          <w:p w14:paraId="7FC6FF88" w14:textId="77777777" w:rsidR="005D4CDF" w:rsidRPr="003D3D91" w:rsidRDefault="005D4CDF" w:rsidP="008E7392">
            <w:pPr>
              <w:rPr>
                <w:sz w:val="18"/>
                <w:szCs w:val="18"/>
              </w:rPr>
            </w:pPr>
            <w:r w:rsidRPr="003D3D91">
              <w:rPr>
                <w:b/>
                <w:color w:val="000000"/>
                <w:sz w:val="18"/>
                <w:szCs w:val="18"/>
              </w:rPr>
              <w:fldChar w:fldCharType="begin">
                <w:ffData>
                  <w:name w:val="Onay1"/>
                  <w:enabled/>
                  <w:calcOnExit w:val="0"/>
                  <w:checkBox>
                    <w:sizeAuto/>
                    <w:default w:val="0"/>
                  </w:checkBox>
                </w:ffData>
              </w:fldChar>
            </w:r>
            <w:r w:rsidRPr="003D3D91">
              <w:rPr>
                <w:b/>
                <w:color w:val="000000"/>
                <w:sz w:val="18"/>
                <w:szCs w:val="18"/>
              </w:rPr>
              <w:instrText xml:space="preserve"> FORMCHECKBOX </w:instrText>
            </w:r>
            <w:r w:rsidRPr="003D3D91">
              <w:rPr>
                <w:b/>
                <w:color w:val="000000"/>
                <w:sz w:val="18"/>
                <w:szCs w:val="18"/>
              </w:rPr>
            </w:r>
            <w:r w:rsidRPr="003D3D91">
              <w:rPr>
                <w:b/>
                <w:color w:val="000000"/>
                <w:sz w:val="18"/>
                <w:szCs w:val="18"/>
              </w:rPr>
              <w:fldChar w:fldCharType="end"/>
            </w:r>
            <w:r w:rsidRPr="003D3D91">
              <w:rPr>
                <w:color w:val="000000"/>
                <w:sz w:val="18"/>
                <w:szCs w:val="18"/>
              </w:rPr>
              <w:t xml:space="preserve">  </w:t>
            </w:r>
            <w:r w:rsidRPr="003D3D91">
              <w:rPr>
                <w:sz w:val="18"/>
                <w:szCs w:val="18"/>
              </w:rPr>
              <w:t xml:space="preserve">   </w:t>
            </w:r>
            <w:r w:rsidRPr="003D3D91">
              <w:rPr>
                <w:b/>
                <w:sz w:val="18"/>
                <w:szCs w:val="18"/>
              </w:rPr>
              <w:t>Tezin adında değişiklik var</w:t>
            </w:r>
            <w:r w:rsidRPr="003D3D91">
              <w:rPr>
                <w:sz w:val="18"/>
                <w:szCs w:val="18"/>
              </w:rPr>
              <w:t xml:space="preserve">              </w:t>
            </w:r>
            <w:r w:rsidRPr="003D3D91">
              <w:rPr>
                <w:b/>
                <w:color w:val="000000"/>
                <w:sz w:val="18"/>
                <w:szCs w:val="18"/>
              </w:rPr>
              <w:fldChar w:fldCharType="begin">
                <w:ffData>
                  <w:name w:val="Onay1"/>
                  <w:enabled/>
                  <w:calcOnExit w:val="0"/>
                  <w:checkBox>
                    <w:sizeAuto/>
                    <w:default w:val="0"/>
                  </w:checkBox>
                </w:ffData>
              </w:fldChar>
            </w:r>
            <w:r w:rsidRPr="003D3D91">
              <w:rPr>
                <w:b/>
                <w:color w:val="000000"/>
                <w:sz w:val="18"/>
                <w:szCs w:val="18"/>
              </w:rPr>
              <w:instrText xml:space="preserve"> FORMCHECKBOX </w:instrText>
            </w:r>
            <w:r w:rsidRPr="003D3D91">
              <w:rPr>
                <w:b/>
                <w:color w:val="000000"/>
                <w:sz w:val="18"/>
                <w:szCs w:val="18"/>
              </w:rPr>
            </w:r>
            <w:r w:rsidRPr="003D3D91">
              <w:rPr>
                <w:b/>
                <w:color w:val="000000"/>
                <w:sz w:val="18"/>
                <w:szCs w:val="18"/>
              </w:rPr>
              <w:fldChar w:fldCharType="end"/>
            </w:r>
            <w:r w:rsidRPr="003D3D91">
              <w:rPr>
                <w:sz w:val="18"/>
                <w:szCs w:val="18"/>
              </w:rPr>
              <w:t xml:space="preserve">    </w:t>
            </w:r>
            <w:r w:rsidRPr="003D3D91">
              <w:rPr>
                <w:b/>
                <w:sz w:val="18"/>
                <w:szCs w:val="18"/>
              </w:rPr>
              <w:t>Tezin adında değişiklik yok</w:t>
            </w:r>
          </w:p>
        </w:tc>
      </w:tr>
      <w:tr w:rsidR="005D4CDF" w:rsidRPr="003D3D91" w14:paraId="66633AD5" w14:textId="77777777" w:rsidTr="008E7392">
        <w:tc>
          <w:tcPr>
            <w:tcW w:w="2093" w:type="dxa"/>
            <w:vAlign w:val="center"/>
          </w:tcPr>
          <w:p w14:paraId="695C8425" w14:textId="77777777" w:rsidR="005D4CDF" w:rsidRPr="003D3D91" w:rsidRDefault="005D4CDF" w:rsidP="008E7392">
            <w:pPr>
              <w:rPr>
                <w:sz w:val="18"/>
                <w:szCs w:val="18"/>
              </w:rPr>
            </w:pPr>
            <w:r w:rsidRPr="003D3D91">
              <w:rPr>
                <w:b/>
                <w:caps/>
                <w:sz w:val="18"/>
                <w:szCs w:val="18"/>
              </w:rPr>
              <w:t>Tezin YENİ ADI</w:t>
            </w:r>
          </w:p>
        </w:tc>
        <w:tc>
          <w:tcPr>
            <w:tcW w:w="7911" w:type="dxa"/>
          </w:tcPr>
          <w:p w14:paraId="1D465F80" w14:textId="77777777" w:rsidR="005D4CDF" w:rsidRPr="003D3D91" w:rsidRDefault="005D4CDF" w:rsidP="003D3D91">
            <w:pPr>
              <w:jc w:val="both"/>
              <w:rPr>
                <w:sz w:val="18"/>
                <w:szCs w:val="18"/>
              </w:rPr>
            </w:pPr>
          </w:p>
          <w:p w14:paraId="2FCA8618" w14:textId="77777777" w:rsidR="00FC1B0B" w:rsidRPr="003D3D91" w:rsidRDefault="00FC1B0B" w:rsidP="003D3D91">
            <w:pPr>
              <w:jc w:val="both"/>
              <w:rPr>
                <w:sz w:val="18"/>
                <w:szCs w:val="18"/>
              </w:rPr>
            </w:pPr>
          </w:p>
          <w:p w14:paraId="07872355" w14:textId="77777777" w:rsidR="00FC1B0B" w:rsidRPr="003D3D91" w:rsidRDefault="00FC1B0B" w:rsidP="003D3D91">
            <w:pPr>
              <w:jc w:val="both"/>
              <w:rPr>
                <w:sz w:val="18"/>
                <w:szCs w:val="18"/>
              </w:rPr>
            </w:pPr>
          </w:p>
        </w:tc>
      </w:tr>
    </w:tbl>
    <w:p w14:paraId="07D4FE1C" w14:textId="77777777" w:rsidR="005D4CDF" w:rsidRDefault="005D4CDF" w:rsidP="005D4CDF">
      <w:pPr>
        <w:jc w:val="both"/>
        <w:rPr>
          <w:rFonts w:ascii="Times New Roman" w:hAnsi="Times New Roman" w:cs="Times New Roman"/>
          <w:sz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559"/>
        <w:gridCol w:w="6352"/>
      </w:tblGrid>
      <w:tr w:rsidR="00694763" w:rsidRPr="003D3D91" w14:paraId="7857C8ED" w14:textId="77777777" w:rsidTr="008E7392">
        <w:tc>
          <w:tcPr>
            <w:tcW w:w="2093" w:type="dxa"/>
            <w:vAlign w:val="center"/>
          </w:tcPr>
          <w:p w14:paraId="11252DE6" w14:textId="77777777" w:rsidR="00694763" w:rsidRPr="003D3D91" w:rsidRDefault="00694763" w:rsidP="003D3D91">
            <w:pPr>
              <w:jc w:val="both"/>
              <w:rPr>
                <w:rFonts w:ascii="Times New Roman" w:hAnsi="Times New Roman" w:cs="Times New Roman"/>
                <w:sz w:val="18"/>
                <w:szCs w:val="18"/>
              </w:rPr>
            </w:pPr>
            <w:r w:rsidRPr="003D3D91">
              <w:rPr>
                <w:b/>
                <w:sz w:val="18"/>
                <w:szCs w:val="18"/>
              </w:rPr>
              <w:t>İLGİ</w:t>
            </w:r>
          </w:p>
        </w:tc>
        <w:tc>
          <w:tcPr>
            <w:tcW w:w="7911" w:type="dxa"/>
            <w:gridSpan w:val="2"/>
          </w:tcPr>
          <w:p w14:paraId="5A5E8D18" w14:textId="2E3CE70F" w:rsidR="00694763" w:rsidRPr="003D3D91" w:rsidRDefault="00694763" w:rsidP="003D3D91">
            <w:pPr>
              <w:jc w:val="both"/>
              <w:rPr>
                <w:rFonts w:ascii="Times New Roman" w:hAnsi="Times New Roman" w:cs="Times New Roman"/>
                <w:b/>
                <w:sz w:val="18"/>
                <w:szCs w:val="18"/>
              </w:rPr>
            </w:pPr>
            <w:r w:rsidRPr="003D3D91">
              <w:rPr>
                <w:b/>
                <w:sz w:val="18"/>
                <w:szCs w:val="18"/>
              </w:rPr>
              <w:t xml:space="preserve">Çankırı Karatekin Üniversitesi Sosyal Bilimler Enstitüsü Yönetim Kurulunun  </w:t>
            </w:r>
            <w:proofErr w:type="gramStart"/>
            <w:r w:rsidRPr="003D3D91">
              <w:rPr>
                <w:b/>
                <w:sz w:val="18"/>
                <w:szCs w:val="18"/>
              </w:rPr>
              <w:t>….</w:t>
            </w:r>
            <w:proofErr w:type="gramEnd"/>
            <w:r w:rsidRPr="003D3D91">
              <w:rPr>
                <w:b/>
                <w:sz w:val="18"/>
                <w:szCs w:val="18"/>
              </w:rPr>
              <w:t>/.../20</w:t>
            </w:r>
            <w:r w:rsidR="00103F1A">
              <w:rPr>
                <w:b/>
                <w:sz w:val="18"/>
                <w:szCs w:val="18"/>
              </w:rPr>
              <w:t>….</w:t>
            </w:r>
            <w:r w:rsidRPr="003D3D91">
              <w:rPr>
                <w:b/>
                <w:sz w:val="18"/>
                <w:szCs w:val="18"/>
              </w:rPr>
              <w:t xml:space="preserve"> tarih ve …………sayılı  kararı</w:t>
            </w:r>
          </w:p>
        </w:tc>
      </w:tr>
      <w:tr w:rsidR="00694763" w:rsidRPr="003D3D91" w14:paraId="75E3E01E" w14:textId="77777777" w:rsidTr="008E7392">
        <w:tc>
          <w:tcPr>
            <w:tcW w:w="2093" w:type="dxa"/>
            <w:vMerge w:val="restart"/>
            <w:vAlign w:val="center"/>
          </w:tcPr>
          <w:p w14:paraId="5AC42BED" w14:textId="77777777" w:rsidR="00694763" w:rsidRPr="003D3D91" w:rsidRDefault="00694763" w:rsidP="003D3D91">
            <w:pPr>
              <w:jc w:val="both"/>
              <w:rPr>
                <w:b/>
                <w:caps/>
                <w:sz w:val="18"/>
                <w:szCs w:val="18"/>
              </w:rPr>
            </w:pPr>
            <w:r w:rsidRPr="003D3D91">
              <w:rPr>
                <w:b/>
                <w:caps/>
                <w:sz w:val="18"/>
                <w:szCs w:val="18"/>
              </w:rPr>
              <w:t>Sınavın</w:t>
            </w:r>
          </w:p>
          <w:p w14:paraId="32D5F871" w14:textId="77777777" w:rsidR="00694763" w:rsidRPr="003D3D91" w:rsidRDefault="00694763" w:rsidP="003D3D91">
            <w:pPr>
              <w:jc w:val="both"/>
              <w:rPr>
                <w:rFonts w:ascii="Times New Roman" w:hAnsi="Times New Roman" w:cs="Times New Roman"/>
                <w:sz w:val="18"/>
                <w:szCs w:val="18"/>
              </w:rPr>
            </w:pPr>
          </w:p>
        </w:tc>
        <w:tc>
          <w:tcPr>
            <w:tcW w:w="1559" w:type="dxa"/>
          </w:tcPr>
          <w:p w14:paraId="55A8DC9E" w14:textId="77777777" w:rsidR="00694763" w:rsidRPr="003D3D91" w:rsidRDefault="00694763" w:rsidP="003D3D91">
            <w:pPr>
              <w:jc w:val="both"/>
              <w:rPr>
                <w:b/>
                <w:sz w:val="18"/>
                <w:szCs w:val="18"/>
              </w:rPr>
            </w:pPr>
            <w:r w:rsidRPr="003D3D91">
              <w:rPr>
                <w:b/>
                <w:sz w:val="18"/>
                <w:szCs w:val="18"/>
              </w:rPr>
              <w:t>Tarihi</w:t>
            </w:r>
          </w:p>
        </w:tc>
        <w:tc>
          <w:tcPr>
            <w:tcW w:w="6352" w:type="dxa"/>
          </w:tcPr>
          <w:p w14:paraId="4A2483DF" w14:textId="77777777" w:rsidR="00694763" w:rsidRPr="003D3D91" w:rsidRDefault="00694763" w:rsidP="003D3D91">
            <w:pPr>
              <w:jc w:val="both"/>
              <w:rPr>
                <w:rFonts w:ascii="Times New Roman" w:hAnsi="Times New Roman" w:cs="Times New Roman"/>
                <w:sz w:val="18"/>
                <w:szCs w:val="18"/>
              </w:rPr>
            </w:pPr>
          </w:p>
        </w:tc>
      </w:tr>
      <w:tr w:rsidR="00694763" w:rsidRPr="003D3D91" w14:paraId="4D25DFBF" w14:textId="77777777" w:rsidTr="00BD0D9E">
        <w:tc>
          <w:tcPr>
            <w:tcW w:w="2093" w:type="dxa"/>
            <w:vMerge/>
          </w:tcPr>
          <w:p w14:paraId="4219E47F" w14:textId="77777777" w:rsidR="00694763" w:rsidRPr="003D3D91" w:rsidRDefault="00694763" w:rsidP="003D3D91">
            <w:pPr>
              <w:jc w:val="both"/>
              <w:rPr>
                <w:rFonts w:ascii="Times New Roman" w:hAnsi="Times New Roman" w:cs="Times New Roman"/>
                <w:sz w:val="18"/>
                <w:szCs w:val="18"/>
              </w:rPr>
            </w:pPr>
          </w:p>
        </w:tc>
        <w:tc>
          <w:tcPr>
            <w:tcW w:w="1559" w:type="dxa"/>
          </w:tcPr>
          <w:p w14:paraId="765FB0E1" w14:textId="77777777" w:rsidR="00694763" w:rsidRPr="003D3D91" w:rsidRDefault="00694763" w:rsidP="003D3D91">
            <w:pPr>
              <w:jc w:val="both"/>
              <w:rPr>
                <w:b/>
                <w:sz w:val="18"/>
                <w:szCs w:val="18"/>
              </w:rPr>
            </w:pPr>
            <w:r w:rsidRPr="003D3D91">
              <w:rPr>
                <w:b/>
                <w:sz w:val="18"/>
                <w:szCs w:val="18"/>
              </w:rPr>
              <w:t>Yeri</w:t>
            </w:r>
          </w:p>
        </w:tc>
        <w:tc>
          <w:tcPr>
            <w:tcW w:w="6352" w:type="dxa"/>
          </w:tcPr>
          <w:p w14:paraId="50119249" w14:textId="77777777" w:rsidR="00694763" w:rsidRPr="003D3D91" w:rsidRDefault="00694763" w:rsidP="003D3D91">
            <w:pPr>
              <w:jc w:val="both"/>
              <w:rPr>
                <w:rFonts w:ascii="Times New Roman" w:hAnsi="Times New Roman" w:cs="Times New Roman"/>
                <w:sz w:val="18"/>
                <w:szCs w:val="18"/>
              </w:rPr>
            </w:pPr>
          </w:p>
        </w:tc>
      </w:tr>
      <w:tr w:rsidR="00694763" w:rsidRPr="003D3D91" w14:paraId="1DA791E6" w14:textId="77777777" w:rsidTr="00BD0D9E">
        <w:tc>
          <w:tcPr>
            <w:tcW w:w="2093" w:type="dxa"/>
            <w:vMerge/>
          </w:tcPr>
          <w:p w14:paraId="41058B70" w14:textId="77777777" w:rsidR="00694763" w:rsidRPr="003D3D91" w:rsidRDefault="00694763" w:rsidP="003D3D91">
            <w:pPr>
              <w:jc w:val="both"/>
              <w:rPr>
                <w:rFonts w:ascii="Times New Roman" w:hAnsi="Times New Roman" w:cs="Times New Roman"/>
                <w:sz w:val="18"/>
                <w:szCs w:val="18"/>
              </w:rPr>
            </w:pPr>
          </w:p>
        </w:tc>
        <w:tc>
          <w:tcPr>
            <w:tcW w:w="1559" w:type="dxa"/>
          </w:tcPr>
          <w:p w14:paraId="0CC3147E" w14:textId="77777777" w:rsidR="00694763" w:rsidRPr="003D3D91" w:rsidRDefault="00694763" w:rsidP="003D3D91">
            <w:pPr>
              <w:jc w:val="both"/>
              <w:rPr>
                <w:b/>
                <w:sz w:val="18"/>
                <w:szCs w:val="18"/>
              </w:rPr>
            </w:pPr>
            <w:r w:rsidRPr="003D3D91">
              <w:rPr>
                <w:b/>
                <w:sz w:val="18"/>
                <w:szCs w:val="18"/>
              </w:rPr>
              <w:t>Saati</w:t>
            </w:r>
          </w:p>
        </w:tc>
        <w:tc>
          <w:tcPr>
            <w:tcW w:w="6352" w:type="dxa"/>
          </w:tcPr>
          <w:p w14:paraId="32F5E038" w14:textId="77777777" w:rsidR="00694763" w:rsidRPr="003D3D91" w:rsidRDefault="00694763" w:rsidP="003D3D91">
            <w:pPr>
              <w:jc w:val="both"/>
              <w:rPr>
                <w:rFonts w:ascii="Times New Roman" w:hAnsi="Times New Roman" w:cs="Times New Roman"/>
                <w:sz w:val="18"/>
                <w:szCs w:val="18"/>
              </w:rPr>
            </w:pPr>
          </w:p>
        </w:tc>
      </w:tr>
      <w:tr w:rsidR="00694763" w:rsidRPr="003D3D91" w14:paraId="4D27638E" w14:textId="77777777" w:rsidTr="00BD0D9E">
        <w:tc>
          <w:tcPr>
            <w:tcW w:w="2093" w:type="dxa"/>
            <w:vMerge/>
          </w:tcPr>
          <w:p w14:paraId="4094D7F5" w14:textId="77777777" w:rsidR="00694763" w:rsidRPr="003D3D91" w:rsidRDefault="00694763" w:rsidP="003D3D91">
            <w:pPr>
              <w:jc w:val="both"/>
              <w:rPr>
                <w:rFonts w:ascii="Times New Roman" w:hAnsi="Times New Roman" w:cs="Times New Roman"/>
                <w:sz w:val="18"/>
                <w:szCs w:val="18"/>
              </w:rPr>
            </w:pPr>
          </w:p>
        </w:tc>
        <w:tc>
          <w:tcPr>
            <w:tcW w:w="1559" w:type="dxa"/>
          </w:tcPr>
          <w:p w14:paraId="292D9CB6" w14:textId="77777777" w:rsidR="00694763" w:rsidRPr="003D3D91" w:rsidRDefault="00694763" w:rsidP="003D3D91">
            <w:pPr>
              <w:rPr>
                <w:b/>
                <w:sz w:val="18"/>
                <w:szCs w:val="18"/>
              </w:rPr>
            </w:pPr>
            <w:r w:rsidRPr="003D3D91">
              <w:rPr>
                <w:b/>
                <w:sz w:val="18"/>
                <w:szCs w:val="18"/>
              </w:rPr>
              <w:t>Süresi</w:t>
            </w:r>
          </w:p>
        </w:tc>
        <w:tc>
          <w:tcPr>
            <w:tcW w:w="6352" w:type="dxa"/>
          </w:tcPr>
          <w:p w14:paraId="55E1A943" w14:textId="77777777" w:rsidR="00694763" w:rsidRPr="003D3D91" w:rsidRDefault="00694763" w:rsidP="003D3D91">
            <w:pPr>
              <w:jc w:val="both"/>
              <w:rPr>
                <w:rFonts w:ascii="Times New Roman" w:hAnsi="Times New Roman" w:cs="Times New Roman"/>
                <w:sz w:val="18"/>
                <w:szCs w:val="18"/>
              </w:rPr>
            </w:pPr>
          </w:p>
        </w:tc>
      </w:tr>
    </w:tbl>
    <w:p w14:paraId="7B230DDB" w14:textId="77777777" w:rsidR="005D4CDF" w:rsidRDefault="005D4CDF" w:rsidP="00890193">
      <w:pPr>
        <w:jc w:val="both"/>
        <w:rPr>
          <w:rFonts w:ascii="Times New Roman" w:hAnsi="Times New Roman" w:cs="Times New Roman"/>
          <w:sz w:val="24"/>
        </w:rPr>
      </w:pPr>
    </w:p>
    <w:p w14:paraId="0AD79182" w14:textId="77777777" w:rsidR="00AB2F23" w:rsidRPr="00FC6DC8" w:rsidRDefault="00AB2F23" w:rsidP="00AB2F23">
      <w:pPr>
        <w:rPr>
          <w:b/>
          <w:sz w:val="16"/>
          <w:szCs w:val="16"/>
          <w:u w:val="single"/>
        </w:rPr>
      </w:pPr>
      <w:r w:rsidRPr="00FC6DC8">
        <w:rPr>
          <w:b/>
          <w:sz w:val="16"/>
          <w:szCs w:val="16"/>
          <w:u w:val="single"/>
        </w:rPr>
        <w:t>DEĞERLENDİRME ve SONUÇ:</w:t>
      </w:r>
    </w:p>
    <w:p w14:paraId="0AF5E0F3" w14:textId="77777777" w:rsidR="00AB2F23" w:rsidRPr="00FC6DC8" w:rsidRDefault="009736DD" w:rsidP="00923B34">
      <w:pPr>
        <w:jc w:val="both"/>
        <w:rPr>
          <w:b/>
          <w:color w:val="000000"/>
          <w:sz w:val="16"/>
          <w:szCs w:val="16"/>
        </w:rPr>
      </w:pPr>
      <w:r w:rsidRPr="00FC6DC8">
        <w:rPr>
          <w:b/>
          <w:color w:val="000000"/>
          <w:sz w:val="16"/>
          <w:szCs w:val="16"/>
        </w:rPr>
        <w:t xml:space="preserve">Çankırı Karatekin </w:t>
      </w:r>
      <w:r w:rsidR="00AB2F23" w:rsidRPr="00FC6DC8">
        <w:rPr>
          <w:b/>
          <w:color w:val="000000"/>
          <w:sz w:val="16"/>
          <w:szCs w:val="16"/>
        </w:rPr>
        <w:t xml:space="preserve">Üniversitesi Lisansüstü </w:t>
      </w:r>
      <w:r w:rsidR="00923B34" w:rsidRPr="00FC6DC8">
        <w:rPr>
          <w:b/>
          <w:color w:val="000000"/>
          <w:sz w:val="16"/>
          <w:szCs w:val="16"/>
        </w:rPr>
        <w:t>Eğitim-</w:t>
      </w:r>
      <w:r w:rsidR="00AB2F23" w:rsidRPr="00FC6DC8">
        <w:rPr>
          <w:b/>
          <w:color w:val="000000"/>
          <w:sz w:val="16"/>
          <w:szCs w:val="16"/>
        </w:rPr>
        <w:t xml:space="preserve">Öğretim ve Sınav </w:t>
      </w:r>
      <w:r w:rsidR="00923B34" w:rsidRPr="00FC6DC8">
        <w:rPr>
          <w:b/>
          <w:color w:val="000000"/>
          <w:sz w:val="16"/>
          <w:szCs w:val="16"/>
        </w:rPr>
        <w:t>Y</w:t>
      </w:r>
      <w:r w:rsidR="00AB2F23" w:rsidRPr="00FC6DC8">
        <w:rPr>
          <w:b/>
          <w:color w:val="000000"/>
          <w:sz w:val="16"/>
          <w:szCs w:val="16"/>
        </w:rPr>
        <w:t xml:space="preserve">önetmeliğinin </w:t>
      </w:r>
      <w:r w:rsidR="00923B34" w:rsidRPr="00FC6DC8">
        <w:rPr>
          <w:b/>
          <w:color w:val="000000"/>
          <w:sz w:val="16"/>
          <w:szCs w:val="16"/>
        </w:rPr>
        <w:t xml:space="preserve">31. ve 32. Maddelerine göre </w:t>
      </w:r>
      <w:r w:rsidR="003673F9" w:rsidRPr="00FC6DC8">
        <w:rPr>
          <w:b/>
          <w:color w:val="000000"/>
          <w:sz w:val="16"/>
          <w:szCs w:val="16"/>
        </w:rPr>
        <w:t>Yüksek Lisans</w:t>
      </w:r>
      <w:r w:rsidR="00AB2F23" w:rsidRPr="00FC6DC8">
        <w:rPr>
          <w:b/>
          <w:color w:val="000000"/>
          <w:sz w:val="16"/>
          <w:szCs w:val="16"/>
        </w:rPr>
        <w:t xml:space="preserve"> Tez Savunma Sınavı gerçekleştirilmiş ve </w:t>
      </w:r>
      <w:r w:rsidR="00923B34" w:rsidRPr="00FC6DC8">
        <w:rPr>
          <w:b/>
          <w:color w:val="000000"/>
          <w:sz w:val="16"/>
          <w:szCs w:val="16"/>
        </w:rPr>
        <w:t>A</w:t>
      </w:r>
      <w:r w:rsidR="00AB2F23" w:rsidRPr="00FC6DC8">
        <w:rPr>
          <w:b/>
          <w:color w:val="000000"/>
          <w:sz w:val="16"/>
          <w:szCs w:val="16"/>
        </w:rPr>
        <w:t xml:space="preserve">dayın durumu bu tutanakla tespit edilmiştir. </w:t>
      </w:r>
    </w:p>
    <w:p w14:paraId="15C39103" w14:textId="77777777" w:rsidR="00675C7F" w:rsidRPr="005D13C8" w:rsidRDefault="00675C7F" w:rsidP="00AB2F23">
      <w:pPr>
        <w:rPr>
          <w:color w:val="FF0000"/>
          <w:sz w:val="18"/>
          <w:szCs w:val="18"/>
        </w:rPr>
      </w:pPr>
    </w:p>
    <w:tbl>
      <w:tblPr>
        <w:tblW w:w="9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3075"/>
      </w:tblGrid>
      <w:tr w:rsidR="00092B4D" w:rsidRPr="003D3D91" w14:paraId="7EECFC7A" w14:textId="77777777" w:rsidTr="00092B4D">
        <w:trPr>
          <w:trHeight w:val="123"/>
        </w:trPr>
        <w:tc>
          <w:tcPr>
            <w:tcW w:w="6912" w:type="dxa"/>
            <w:vMerge w:val="restart"/>
            <w:tcBorders>
              <w:top w:val="single" w:sz="4" w:space="0" w:color="auto"/>
              <w:left w:val="single" w:sz="4" w:space="0" w:color="auto"/>
              <w:right w:val="single" w:sz="4" w:space="0" w:color="auto"/>
            </w:tcBorders>
            <w:vAlign w:val="center"/>
          </w:tcPr>
          <w:p w14:paraId="49380A6E" w14:textId="77777777" w:rsidR="00092B4D" w:rsidRPr="003D3D91" w:rsidRDefault="00092B4D" w:rsidP="00AB2F23">
            <w:pPr>
              <w:rPr>
                <w:color w:val="FF0000"/>
                <w:sz w:val="18"/>
                <w:szCs w:val="18"/>
              </w:rPr>
            </w:pPr>
            <w:r w:rsidRPr="003D3D91">
              <w:rPr>
                <w:b/>
                <w:color w:val="000000"/>
                <w:sz w:val="18"/>
                <w:szCs w:val="18"/>
              </w:rPr>
              <w:fldChar w:fldCharType="begin">
                <w:ffData>
                  <w:name w:val="Onay1"/>
                  <w:enabled/>
                  <w:calcOnExit w:val="0"/>
                  <w:checkBox>
                    <w:sizeAuto/>
                    <w:default w:val="0"/>
                  </w:checkBox>
                </w:ffData>
              </w:fldChar>
            </w:r>
            <w:r w:rsidRPr="003D3D91">
              <w:rPr>
                <w:b/>
                <w:color w:val="000000"/>
                <w:sz w:val="18"/>
                <w:szCs w:val="18"/>
              </w:rPr>
              <w:instrText xml:space="preserve"> FORMCHECKBOX </w:instrText>
            </w:r>
            <w:r w:rsidRPr="003D3D91">
              <w:rPr>
                <w:b/>
                <w:color w:val="000000"/>
                <w:sz w:val="18"/>
                <w:szCs w:val="18"/>
              </w:rPr>
            </w:r>
            <w:r w:rsidRPr="003D3D91">
              <w:rPr>
                <w:b/>
                <w:color w:val="000000"/>
                <w:sz w:val="18"/>
                <w:szCs w:val="18"/>
              </w:rPr>
              <w:fldChar w:fldCharType="end"/>
            </w:r>
            <w:r w:rsidRPr="003D3D91">
              <w:rPr>
                <w:b/>
                <w:color w:val="999999"/>
                <w:sz w:val="18"/>
                <w:szCs w:val="18"/>
              </w:rPr>
              <w:t xml:space="preserve"> </w:t>
            </w:r>
            <w:r w:rsidRPr="003D3D91">
              <w:rPr>
                <w:b/>
                <w:color w:val="000000"/>
                <w:sz w:val="18"/>
                <w:szCs w:val="18"/>
              </w:rPr>
              <w:t>KABUL</w:t>
            </w:r>
          </w:p>
          <w:p w14:paraId="05F5061D" w14:textId="77777777" w:rsidR="00092B4D" w:rsidRDefault="00092B4D" w:rsidP="00546903">
            <w:pPr>
              <w:rPr>
                <w:b/>
                <w:color w:val="000000"/>
                <w:sz w:val="18"/>
                <w:szCs w:val="18"/>
              </w:rPr>
            </w:pPr>
            <w:r w:rsidRPr="003D3D91">
              <w:rPr>
                <w:b/>
                <w:color w:val="000000"/>
                <w:sz w:val="18"/>
                <w:szCs w:val="18"/>
              </w:rPr>
              <w:fldChar w:fldCharType="begin">
                <w:ffData>
                  <w:name w:val="Onay1"/>
                  <w:enabled/>
                  <w:calcOnExit w:val="0"/>
                  <w:checkBox>
                    <w:sizeAuto/>
                    <w:default w:val="0"/>
                  </w:checkBox>
                </w:ffData>
              </w:fldChar>
            </w:r>
            <w:r w:rsidRPr="003D3D91">
              <w:rPr>
                <w:b/>
                <w:color w:val="000000"/>
                <w:sz w:val="18"/>
                <w:szCs w:val="18"/>
              </w:rPr>
              <w:instrText xml:space="preserve"> FORMCHECKBOX </w:instrText>
            </w:r>
            <w:r w:rsidRPr="003D3D91">
              <w:rPr>
                <w:b/>
                <w:color w:val="000000"/>
                <w:sz w:val="18"/>
                <w:szCs w:val="18"/>
              </w:rPr>
            </w:r>
            <w:r w:rsidRPr="003D3D91">
              <w:rPr>
                <w:b/>
                <w:color w:val="000000"/>
                <w:sz w:val="18"/>
                <w:szCs w:val="18"/>
              </w:rPr>
              <w:fldChar w:fldCharType="end"/>
            </w:r>
            <w:r w:rsidRPr="003D3D91">
              <w:rPr>
                <w:b/>
                <w:color w:val="999999"/>
                <w:sz w:val="18"/>
                <w:szCs w:val="18"/>
              </w:rPr>
              <w:t xml:space="preserve"> </w:t>
            </w:r>
            <w:r w:rsidRPr="003D3D91">
              <w:rPr>
                <w:b/>
                <w:color w:val="000000"/>
                <w:sz w:val="18"/>
                <w:szCs w:val="18"/>
              </w:rPr>
              <w:t>DÜZELTME</w:t>
            </w:r>
            <w:r>
              <w:rPr>
                <w:b/>
                <w:color w:val="000000"/>
                <w:sz w:val="18"/>
                <w:szCs w:val="18"/>
              </w:rPr>
              <w:t xml:space="preserve"> – EK SÜRE (</w:t>
            </w:r>
            <w:proofErr w:type="gramStart"/>
            <w:r>
              <w:rPr>
                <w:b/>
                <w:color w:val="000000"/>
                <w:sz w:val="18"/>
                <w:szCs w:val="18"/>
              </w:rPr>
              <w:t>..</w:t>
            </w:r>
            <w:proofErr w:type="gramEnd"/>
            <w:r>
              <w:rPr>
                <w:b/>
                <w:color w:val="000000"/>
                <w:sz w:val="18"/>
                <w:szCs w:val="18"/>
              </w:rPr>
              <w:t xml:space="preserve"> Ay)</w:t>
            </w:r>
          </w:p>
          <w:p w14:paraId="25751156" w14:textId="77777777" w:rsidR="00092B4D" w:rsidRDefault="00092B4D" w:rsidP="00546903">
            <w:pPr>
              <w:rPr>
                <w:b/>
                <w:color w:val="000000"/>
                <w:sz w:val="18"/>
                <w:szCs w:val="18"/>
              </w:rPr>
            </w:pPr>
            <w:r w:rsidRPr="003D3D91">
              <w:rPr>
                <w:b/>
                <w:color w:val="000000"/>
                <w:sz w:val="18"/>
                <w:szCs w:val="18"/>
              </w:rPr>
              <w:fldChar w:fldCharType="begin">
                <w:ffData>
                  <w:name w:val="Onay1"/>
                  <w:enabled/>
                  <w:calcOnExit w:val="0"/>
                  <w:checkBox>
                    <w:sizeAuto/>
                    <w:default w:val="0"/>
                  </w:checkBox>
                </w:ffData>
              </w:fldChar>
            </w:r>
            <w:r w:rsidRPr="003D3D91">
              <w:rPr>
                <w:b/>
                <w:color w:val="000000"/>
                <w:sz w:val="18"/>
                <w:szCs w:val="18"/>
              </w:rPr>
              <w:instrText xml:space="preserve"> FORMCHECKBOX </w:instrText>
            </w:r>
            <w:r w:rsidRPr="003D3D91">
              <w:rPr>
                <w:b/>
                <w:color w:val="000000"/>
                <w:sz w:val="18"/>
                <w:szCs w:val="18"/>
              </w:rPr>
            </w:r>
            <w:r w:rsidRPr="003D3D91">
              <w:rPr>
                <w:b/>
                <w:color w:val="000000"/>
                <w:sz w:val="18"/>
                <w:szCs w:val="18"/>
              </w:rPr>
              <w:fldChar w:fldCharType="end"/>
            </w:r>
            <w:r w:rsidRPr="003D3D91">
              <w:rPr>
                <w:b/>
                <w:color w:val="999999"/>
                <w:sz w:val="18"/>
                <w:szCs w:val="18"/>
              </w:rPr>
              <w:t xml:space="preserve"> </w:t>
            </w:r>
            <w:r w:rsidRPr="003D3D91">
              <w:rPr>
                <w:b/>
                <w:color w:val="000000"/>
                <w:sz w:val="18"/>
                <w:szCs w:val="18"/>
              </w:rPr>
              <w:t>RED</w:t>
            </w:r>
            <w:r>
              <w:rPr>
                <w:b/>
                <w:color w:val="000000"/>
                <w:sz w:val="18"/>
                <w:szCs w:val="18"/>
              </w:rPr>
              <w:t xml:space="preserve"> ise                                     </w:t>
            </w:r>
          </w:p>
          <w:p w14:paraId="23F84C72" w14:textId="45C1D4EC" w:rsidR="00092B4D" w:rsidRDefault="00092B4D" w:rsidP="00546903">
            <w:pPr>
              <w:rPr>
                <w:b/>
                <w:color w:val="000000"/>
                <w:sz w:val="18"/>
                <w:szCs w:val="18"/>
              </w:rPr>
            </w:pPr>
            <w:r>
              <w:rPr>
                <w:b/>
                <w:color w:val="000000"/>
                <w:sz w:val="18"/>
                <w:szCs w:val="18"/>
              </w:rPr>
              <w:t xml:space="preserve">     </w:t>
            </w:r>
            <w:proofErr w:type="spellStart"/>
            <w:r>
              <w:rPr>
                <w:b/>
                <w:color w:val="000000"/>
                <w:sz w:val="18"/>
                <w:szCs w:val="18"/>
              </w:rPr>
              <w:t>Öğrenci’nin</w:t>
            </w:r>
            <w:proofErr w:type="spellEnd"/>
            <w:r>
              <w:rPr>
                <w:b/>
                <w:color w:val="000000"/>
                <w:sz w:val="18"/>
                <w:szCs w:val="18"/>
              </w:rPr>
              <w:t xml:space="preserve"> tezsiz diploma talebi </w:t>
            </w:r>
            <w:r w:rsidRPr="003D3D91">
              <w:rPr>
                <w:b/>
                <w:color w:val="000000"/>
                <w:sz w:val="18"/>
                <w:szCs w:val="18"/>
              </w:rPr>
              <w:fldChar w:fldCharType="begin">
                <w:ffData>
                  <w:name w:val="Onay1"/>
                  <w:enabled/>
                  <w:calcOnExit w:val="0"/>
                  <w:checkBox>
                    <w:sizeAuto/>
                    <w:default w:val="0"/>
                  </w:checkBox>
                </w:ffData>
              </w:fldChar>
            </w:r>
            <w:r w:rsidRPr="003D3D91">
              <w:rPr>
                <w:b/>
                <w:color w:val="000000"/>
                <w:sz w:val="18"/>
                <w:szCs w:val="18"/>
              </w:rPr>
              <w:instrText xml:space="preserve"> FORMCHECKBOX </w:instrText>
            </w:r>
            <w:r w:rsidRPr="003D3D91">
              <w:rPr>
                <w:b/>
                <w:color w:val="000000"/>
                <w:sz w:val="18"/>
                <w:szCs w:val="18"/>
              </w:rPr>
            </w:r>
            <w:r w:rsidRPr="003D3D91">
              <w:rPr>
                <w:b/>
                <w:color w:val="000000"/>
                <w:sz w:val="18"/>
                <w:szCs w:val="18"/>
              </w:rPr>
              <w:fldChar w:fldCharType="end"/>
            </w:r>
            <w:r>
              <w:rPr>
                <w:b/>
                <w:color w:val="000000"/>
                <w:sz w:val="18"/>
                <w:szCs w:val="18"/>
              </w:rPr>
              <w:t xml:space="preserve"> yok  </w:t>
            </w:r>
            <w:r w:rsidRPr="003D3D91">
              <w:rPr>
                <w:b/>
                <w:color w:val="000000"/>
                <w:sz w:val="18"/>
                <w:szCs w:val="18"/>
              </w:rPr>
              <w:fldChar w:fldCharType="begin">
                <w:ffData>
                  <w:name w:val="Onay1"/>
                  <w:enabled/>
                  <w:calcOnExit w:val="0"/>
                  <w:checkBox>
                    <w:sizeAuto/>
                    <w:default w:val="0"/>
                  </w:checkBox>
                </w:ffData>
              </w:fldChar>
            </w:r>
            <w:r w:rsidRPr="003D3D91">
              <w:rPr>
                <w:b/>
                <w:color w:val="000000"/>
                <w:sz w:val="18"/>
                <w:szCs w:val="18"/>
              </w:rPr>
              <w:instrText xml:space="preserve"> FORMCHECKBOX </w:instrText>
            </w:r>
            <w:r w:rsidRPr="003D3D91">
              <w:rPr>
                <w:b/>
                <w:color w:val="000000"/>
                <w:sz w:val="18"/>
                <w:szCs w:val="18"/>
              </w:rPr>
            </w:r>
            <w:r w:rsidRPr="003D3D91">
              <w:rPr>
                <w:b/>
                <w:color w:val="000000"/>
                <w:sz w:val="18"/>
                <w:szCs w:val="18"/>
              </w:rPr>
              <w:fldChar w:fldCharType="end"/>
            </w:r>
            <w:r>
              <w:rPr>
                <w:b/>
                <w:color w:val="000000"/>
                <w:sz w:val="18"/>
                <w:szCs w:val="18"/>
              </w:rPr>
              <w:t xml:space="preserve"> var</w:t>
            </w:r>
          </w:p>
          <w:p w14:paraId="079976F4" w14:textId="6F699A93" w:rsidR="00092B4D" w:rsidRDefault="00092B4D" w:rsidP="00546903">
            <w:pPr>
              <w:rPr>
                <w:color w:val="FF0000"/>
                <w:sz w:val="18"/>
                <w:szCs w:val="18"/>
              </w:rPr>
            </w:pPr>
            <w:r>
              <w:rPr>
                <w:color w:val="FF0000"/>
                <w:sz w:val="18"/>
                <w:szCs w:val="18"/>
              </w:rPr>
              <w:t xml:space="preserve">     (Talep var ise öğrenci dilekçesi ve ABD kararı gönderilmelidir.)</w:t>
            </w:r>
          </w:p>
          <w:p w14:paraId="0A9EE58D" w14:textId="77777777" w:rsidR="00092B4D" w:rsidRPr="003D3D91" w:rsidRDefault="00092B4D" w:rsidP="00AB2F23">
            <w:pPr>
              <w:rPr>
                <w:color w:val="FF0000"/>
                <w:sz w:val="18"/>
                <w:szCs w:val="18"/>
              </w:rPr>
            </w:pPr>
          </w:p>
        </w:tc>
        <w:tc>
          <w:tcPr>
            <w:tcW w:w="3075" w:type="dxa"/>
            <w:tcBorders>
              <w:left w:val="single" w:sz="4" w:space="0" w:color="auto"/>
              <w:bottom w:val="nil"/>
            </w:tcBorders>
            <w:vAlign w:val="center"/>
          </w:tcPr>
          <w:p w14:paraId="415BED18" w14:textId="77777777" w:rsidR="00092B4D" w:rsidRDefault="00092B4D" w:rsidP="00AB2F23">
            <w:pPr>
              <w:rPr>
                <w:b/>
                <w:color w:val="000000"/>
                <w:sz w:val="18"/>
                <w:szCs w:val="18"/>
              </w:rPr>
            </w:pPr>
            <w:bookmarkStart w:id="0" w:name="_GoBack"/>
            <w:bookmarkEnd w:id="0"/>
          </w:p>
          <w:p w14:paraId="0CD91450" w14:textId="77777777" w:rsidR="00092B4D" w:rsidRPr="003D3D91" w:rsidRDefault="00092B4D" w:rsidP="00AB2F23">
            <w:pPr>
              <w:rPr>
                <w:color w:val="FF0000"/>
                <w:sz w:val="18"/>
                <w:szCs w:val="18"/>
              </w:rPr>
            </w:pPr>
            <w:r w:rsidRPr="003D3D91">
              <w:rPr>
                <w:b/>
                <w:color w:val="000000"/>
                <w:sz w:val="18"/>
                <w:szCs w:val="18"/>
              </w:rPr>
              <w:fldChar w:fldCharType="begin">
                <w:ffData>
                  <w:name w:val="Onay1"/>
                  <w:enabled/>
                  <w:calcOnExit w:val="0"/>
                  <w:checkBox>
                    <w:sizeAuto/>
                    <w:default w:val="0"/>
                  </w:checkBox>
                </w:ffData>
              </w:fldChar>
            </w:r>
            <w:r w:rsidRPr="003D3D91">
              <w:rPr>
                <w:b/>
                <w:color w:val="000000"/>
                <w:sz w:val="18"/>
                <w:szCs w:val="18"/>
              </w:rPr>
              <w:instrText xml:space="preserve"> FORMCHECKBOX </w:instrText>
            </w:r>
            <w:r w:rsidRPr="003D3D91">
              <w:rPr>
                <w:b/>
                <w:color w:val="000000"/>
                <w:sz w:val="18"/>
                <w:szCs w:val="18"/>
              </w:rPr>
            </w:r>
            <w:r w:rsidRPr="003D3D91">
              <w:rPr>
                <w:b/>
                <w:color w:val="000000"/>
                <w:sz w:val="18"/>
                <w:szCs w:val="18"/>
              </w:rPr>
              <w:fldChar w:fldCharType="end"/>
            </w:r>
            <w:r w:rsidRPr="003D3D91">
              <w:rPr>
                <w:b/>
                <w:color w:val="999999"/>
                <w:sz w:val="18"/>
                <w:szCs w:val="18"/>
              </w:rPr>
              <w:t xml:space="preserve"> </w:t>
            </w:r>
            <w:r w:rsidRPr="003D3D91">
              <w:rPr>
                <w:b/>
                <w:color w:val="000000"/>
                <w:sz w:val="18"/>
                <w:szCs w:val="18"/>
              </w:rPr>
              <w:t>OYBİRLİĞİ</w:t>
            </w:r>
          </w:p>
        </w:tc>
      </w:tr>
      <w:tr w:rsidR="00092B4D" w:rsidRPr="003D3D91" w14:paraId="533107CA" w14:textId="77777777" w:rsidTr="00092B4D">
        <w:trPr>
          <w:trHeight w:val="657"/>
        </w:trPr>
        <w:tc>
          <w:tcPr>
            <w:tcW w:w="6912" w:type="dxa"/>
            <w:vMerge/>
            <w:tcBorders>
              <w:left w:val="single" w:sz="4" w:space="0" w:color="auto"/>
              <w:right w:val="single" w:sz="4" w:space="0" w:color="auto"/>
            </w:tcBorders>
            <w:vAlign w:val="center"/>
          </w:tcPr>
          <w:p w14:paraId="649ED618" w14:textId="25081D45" w:rsidR="00092B4D" w:rsidRPr="003D3D91" w:rsidRDefault="00092B4D" w:rsidP="00AB2F23">
            <w:pPr>
              <w:rPr>
                <w:color w:val="FF0000"/>
                <w:sz w:val="18"/>
                <w:szCs w:val="18"/>
              </w:rPr>
            </w:pPr>
          </w:p>
        </w:tc>
        <w:tc>
          <w:tcPr>
            <w:tcW w:w="3075" w:type="dxa"/>
            <w:tcBorders>
              <w:top w:val="nil"/>
              <w:left w:val="single" w:sz="4" w:space="0" w:color="auto"/>
              <w:bottom w:val="nil"/>
            </w:tcBorders>
            <w:vAlign w:val="center"/>
          </w:tcPr>
          <w:p w14:paraId="4B843AB5" w14:textId="2ACD0B4B" w:rsidR="00092B4D" w:rsidRPr="00092B4D" w:rsidRDefault="00092B4D" w:rsidP="00092B4D">
            <w:pPr>
              <w:rPr>
                <w:color w:val="FF0000"/>
                <w:sz w:val="18"/>
                <w:szCs w:val="18"/>
              </w:rPr>
            </w:pPr>
            <w:r w:rsidRPr="003D3D91">
              <w:rPr>
                <w:b/>
                <w:color w:val="000000"/>
                <w:sz w:val="18"/>
                <w:szCs w:val="18"/>
              </w:rPr>
              <w:fldChar w:fldCharType="begin">
                <w:ffData>
                  <w:name w:val="Onay1"/>
                  <w:enabled/>
                  <w:calcOnExit w:val="0"/>
                  <w:checkBox>
                    <w:sizeAuto/>
                    <w:default w:val="0"/>
                  </w:checkBox>
                </w:ffData>
              </w:fldChar>
            </w:r>
            <w:r w:rsidRPr="003D3D91">
              <w:rPr>
                <w:b/>
                <w:color w:val="000000"/>
                <w:sz w:val="18"/>
                <w:szCs w:val="18"/>
              </w:rPr>
              <w:instrText xml:space="preserve"> FORMCHECKBOX </w:instrText>
            </w:r>
            <w:r w:rsidRPr="003D3D91">
              <w:rPr>
                <w:b/>
                <w:color w:val="000000"/>
                <w:sz w:val="18"/>
                <w:szCs w:val="18"/>
              </w:rPr>
            </w:r>
            <w:r w:rsidRPr="003D3D91">
              <w:rPr>
                <w:b/>
                <w:color w:val="000000"/>
                <w:sz w:val="18"/>
                <w:szCs w:val="18"/>
              </w:rPr>
              <w:fldChar w:fldCharType="end"/>
            </w:r>
            <w:r w:rsidRPr="003D3D91">
              <w:rPr>
                <w:b/>
                <w:color w:val="999999"/>
                <w:sz w:val="18"/>
                <w:szCs w:val="18"/>
              </w:rPr>
              <w:t xml:space="preserve"> </w:t>
            </w:r>
            <w:r w:rsidRPr="003D3D91">
              <w:rPr>
                <w:b/>
                <w:color w:val="000000"/>
                <w:sz w:val="18"/>
                <w:szCs w:val="18"/>
              </w:rPr>
              <w:t>OYÇOKLUĞU</w:t>
            </w:r>
          </w:p>
        </w:tc>
      </w:tr>
      <w:tr w:rsidR="00092B4D" w:rsidRPr="003D3D91" w14:paraId="11F09A19" w14:textId="77777777" w:rsidTr="00092B4D">
        <w:trPr>
          <w:trHeight w:val="80"/>
        </w:trPr>
        <w:tc>
          <w:tcPr>
            <w:tcW w:w="6912" w:type="dxa"/>
            <w:vMerge/>
            <w:tcBorders>
              <w:left w:val="single" w:sz="4" w:space="0" w:color="auto"/>
              <w:bottom w:val="single" w:sz="4" w:space="0" w:color="auto"/>
              <w:right w:val="single" w:sz="4" w:space="0" w:color="auto"/>
            </w:tcBorders>
            <w:vAlign w:val="center"/>
          </w:tcPr>
          <w:p w14:paraId="1B04A67A" w14:textId="7E0AB958" w:rsidR="00092B4D" w:rsidRPr="003D3D91" w:rsidRDefault="00092B4D" w:rsidP="00546903">
            <w:pPr>
              <w:rPr>
                <w:color w:val="FF0000"/>
                <w:sz w:val="18"/>
                <w:szCs w:val="18"/>
              </w:rPr>
            </w:pPr>
          </w:p>
        </w:tc>
        <w:tc>
          <w:tcPr>
            <w:tcW w:w="3075" w:type="dxa"/>
            <w:tcBorders>
              <w:top w:val="nil"/>
              <w:left w:val="single" w:sz="4" w:space="0" w:color="auto"/>
            </w:tcBorders>
            <w:vAlign w:val="center"/>
          </w:tcPr>
          <w:p w14:paraId="1C7364D9" w14:textId="77777777" w:rsidR="00092B4D" w:rsidRPr="003D3D91" w:rsidRDefault="00092B4D" w:rsidP="00AB2F23">
            <w:pPr>
              <w:rPr>
                <w:color w:val="FF0000"/>
                <w:sz w:val="18"/>
                <w:szCs w:val="18"/>
              </w:rPr>
            </w:pPr>
          </w:p>
        </w:tc>
      </w:tr>
    </w:tbl>
    <w:p w14:paraId="56546C93" w14:textId="77777777" w:rsidR="00675C7F" w:rsidRPr="005D13C8" w:rsidRDefault="00675C7F" w:rsidP="00AB2F23">
      <w:pPr>
        <w:rPr>
          <w:color w:val="FF0000"/>
          <w:sz w:val="18"/>
          <w:szCs w:val="18"/>
        </w:rPr>
      </w:pPr>
    </w:p>
    <w:p w14:paraId="7FD625C8" w14:textId="77777777" w:rsidR="00E22A0F" w:rsidRDefault="00E22A0F" w:rsidP="00AB2F23">
      <w:pPr>
        <w:rPr>
          <w:color w:val="FF000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4395"/>
        <w:gridCol w:w="3827"/>
      </w:tblGrid>
      <w:tr w:rsidR="00833D84" w:rsidRPr="00A05A7B" w14:paraId="2E460888" w14:textId="77777777" w:rsidTr="00A05A7B">
        <w:trPr>
          <w:trHeight w:val="284"/>
        </w:trPr>
        <w:tc>
          <w:tcPr>
            <w:tcW w:w="1809" w:type="dxa"/>
            <w:vAlign w:val="center"/>
          </w:tcPr>
          <w:p w14:paraId="55745673" w14:textId="77777777" w:rsidR="00833D84" w:rsidRPr="00A05A7B" w:rsidRDefault="00833D84" w:rsidP="00833D84">
            <w:pPr>
              <w:rPr>
                <w:b/>
                <w:sz w:val="18"/>
                <w:szCs w:val="18"/>
              </w:rPr>
            </w:pPr>
            <w:r w:rsidRPr="00A05A7B">
              <w:rPr>
                <w:b/>
                <w:sz w:val="18"/>
                <w:szCs w:val="18"/>
              </w:rPr>
              <w:t>JÜRİ ÜYELERİ</w:t>
            </w:r>
          </w:p>
        </w:tc>
        <w:tc>
          <w:tcPr>
            <w:tcW w:w="4395" w:type="dxa"/>
            <w:vAlign w:val="center"/>
          </w:tcPr>
          <w:p w14:paraId="6B257016" w14:textId="77777777" w:rsidR="00833D84" w:rsidRPr="00A05A7B" w:rsidRDefault="00833D84" w:rsidP="00A05A7B">
            <w:pPr>
              <w:jc w:val="center"/>
              <w:rPr>
                <w:b/>
                <w:sz w:val="18"/>
                <w:szCs w:val="18"/>
              </w:rPr>
            </w:pPr>
            <w:r w:rsidRPr="00A05A7B">
              <w:rPr>
                <w:b/>
                <w:sz w:val="18"/>
                <w:szCs w:val="18"/>
              </w:rPr>
              <w:t>UNVANI, ADI SOYADI</w:t>
            </w:r>
          </w:p>
        </w:tc>
        <w:tc>
          <w:tcPr>
            <w:tcW w:w="3827" w:type="dxa"/>
            <w:vAlign w:val="center"/>
          </w:tcPr>
          <w:p w14:paraId="1649F4EE" w14:textId="77777777" w:rsidR="00833D84" w:rsidRPr="00A05A7B" w:rsidRDefault="00833D84" w:rsidP="00A05A7B">
            <w:pPr>
              <w:jc w:val="center"/>
              <w:rPr>
                <w:b/>
                <w:sz w:val="18"/>
                <w:szCs w:val="18"/>
              </w:rPr>
            </w:pPr>
            <w:r w:rsidRPr="00A05A7B">
              <w:rPr>
                <w:b/>
                <w:sz w:val="18"/>
                <w:szCs w:val="18"/>
              </w:rPr>
              <w:t>İMZA</w:t>
            </w:r>
          </w:p>
        </w:tc>
      </w:tr>
      <w:tr w:rsidR="00833D84" w:rsidRPr="00A05A7B" w14:paraId="0F8D7C1C" w14:textId="77777777" w:rsidTr="00A05A7B">
        <w:trPr>
          <w:trHeight w:val="567"/>
        </w:trPr>
        <w:tc>
          <w:tcPr>
            <w:tcW w:w="1809" w:type="dxa"/>
            <w:vAlign w:val="center"/>
          </w:tcPr>
          <w:p w14:paraId="4FC21A7A" w14:textId="77777777" w:rsidR="00833D84" w:rsidRPr="00A05A7B" w:rsidRDefault="000979D3" w:rsidP="00A05A7B">
            <w:pPr>
              <w:jc w:val="both"/>
              <w:rPr>
                <w:b/>
                <w:sz w:val="18"/>
                <w:szCs w:val="18"/>
              </w:rPr>
            </w:pPr>
            <w:r>
              <w:rPr>
                <w:b/>
                <w:sz w:val="18"/>
                <w:szCs w:val="18"/>
              </w:rPr>
              <w:t>Danışman</w:t>
            </w:r>
            <w:r w:rsidR="00833D84" w:rsidRPr="00A05A7B">
              <w:rPr>
                <w:b/>
                <w:sz w:val="18"/>
                <w:szCs w:val="18"/>
              </w:rPr>
              <w:t xml:space="preserve"> </w:t>
            </w:r>
          </w:p>
        </w:tc>
        <w:tc>
          <w:tcPr>
            <w:tcW w:w="4395" w:type="dxa"/>
            <w:vAlign w:val="center"/>
          </w:tcPr>
          <w:p w14:paraId="647EA8B0" w14:textId="77777777" w:rsidR="00833D84" w:rsidRPr="00A05A7B" w:rsidRDefault="00833D84" w:rsidP="00A05A7B">
            <w:pPr>
              <w:jc w:val="both"/>
              <w:rPr>
                <w:b/>
                <w:sz w:val="18"/>
                <w:szCs w:val="18"/>
              </w:rPr>
            </w:pPr>
          </w:p>
        </w:tc>
        <w:tc>
          <w:tcPr>
            <w:tcW w:w="3827" w:type="dxa"/>
            <w:vAlign w:val="center"/>
          </w:tcPr>
          <w:p w14:paraId="6A1A5721" w14:textId="77777777" w:rsidR="00833D84" w:rsidRPr="00A05A7B" w:rsidRDefault="00833D84" w:rsidP="00A05A7B">
            <w:pPr>
              <w:jc w:val="both"/>
              <w:rPr>
                <w:b/>
                <w:sz w:val="18"/>
                <w:szCs w:val="18"/>
              </w:rPr>
            </w:pPr>
          </w:p>
        </w:tc>
      </w:tr>
      <w:tr w:rsidR="00833D84" w:rsidRPr="00A05A7B" w14:paraId="36137A92" w14:textId="77777777" w:rsidTr="00A05A7B">
        <w:trPr>
          <w:trHeight w:val="567"/>
        </w:trPr>
        <w:tc>
          <w:tcPr>
            <w:tcW w:w="1809" w:type="dxa"/>
            <w:vAlign w:val="center"/>
          </w:tcPr>
          <w:p w14:paraId="41DEFFF6" w14:textId="77777777" w:rsidR="00833D84" w:rsidRPr="00A05A7B" w:rsidRDefault="00833D84" w:rsidP="00A05A7B">
            <w:pPr>
              <w:jc w:val="both"/>
              <w:rPr>
                <w:b/>
                <w:sz w:val="18"/>
                <w:szCs w:val="18"/>
              </w:rPr>
            </w:pPr>
            <w:r w:rsidRPr="00A05A7B">
              <w:rPr>
                <w:b/>
                <w:sz w:val="18"/>
                <w:szCs w:val="18"/>
              </w:rPr>
              <w:t xml:space="preserve">Jüri </w:t>
            </w:r>
          </w:p>
        </w:tc>
        <w:tc>
          <w:tcPr>
            <w:tcW w:w="4395" w:type="dxa"/>
            <w:vAlign w:val="center"/>
          </w:tcPr>
          <w:p w14:paraId="230E4647" w14:textId="77777777" w:rsidR="00833D84" w:rsidRPr="00A05A7B" w:rsidRDefault="00833D84" w:rsidP="00A05A7B">
            <w:pPr>
              <w:jc w:val="both"/>
              <w:rPr>
                <w:b/>
                <w:sz w:val="18"/>
                <w:szCs w:val="18"/>
              </w:rPr>
            </w:pPr>
          </w:p>
        </w:tc>
        <w:tc>
          <w:tcPr>
            <w:tcW w:w="3827" w:type="dxa"/>
            <w:vAlign w:val="center"/>
          </w:tcPr>
          <w:p w14:paraId="75AAD753" w14:textId="77777777" w:rsidR="00833D84" w:rsidRPr="00A05A7B" w:rsidRDefault="00833D84" w:rsidP="00A05A7B">
            <w:pPr>
              <w:jc w:val="both"/>
              <w:rPr>
                <w:b/>
                <w:sz w:val="18"/>
                <w:szCs w:val="18"/>
              </w:rPr>
            </w:pPr>
          </w:p>
        </w:tc>
      </w:tr>
      <w:tr w:rsidR="00833D84" w:rsidRPr="00A05A7B" w14:paraId="7ACA8E9C" w14:textId="77777777" w:rsidTr="00A05A7B">
        <w:trPr>
          <w:trHeight w:val="567"/>
        </w:trPr>
        <w:tc>
          <w:tcPr>
            <w:tcW w:w="1809" w:type="dxa"/>
            <w:vAlign w:val="center"/>
          </w:tcPr>
          <w:p w14:paraId="245210C7" w14:textId="77777777" w:rsidR="00833D84" w:rsidRPr="00A05A7B" w:rsidRDefault="00833D84" w:rsidP="00A05A7B">
            <w:pPr>
              <w:jc w:val="both"/>
              <w:rPr>
                <w:b/>
                <w:sz w:val="18"/>
                <w:szCs w:val="18"/>
              </w:rPr>
            </w:pPr>
            <w:r w:rsidRPr="00A05A7B">
              <w:rPr>
                <w:b/>
                <w:sz w:val="18"/>
                <w:szCs w:val="18"/>
              </w:rPr>
              <w:t xml:space="preserve">Jüri </w:t>
            </w:r>
          </w:p>
        </w:tc>
        <w:tc>
          <w:tcPr>
            <w:tcW w:w="4395" w:type="dxa"/>
            <w:vAlign w:val="center"/>
          </w:tcPr>
          <w:p w14:paraId="7B5A5EAF" w14:textId="77777777" w:rsidR="00833D84" w:rsidRPr="00A05A7B" w:rsidRDefault="00833D84" w:rsidP="00A05A7B">
            <w:pPr>
              <w:jc w:val="both"/>
              <w:rPr>
                <w:b/>
                <w:sz w:val="18"/>
                <w:szCs w:val="18"/>
              </w:rPr>
            </w:pPr>
          </w:p>
        </w:tc>
        <w:tc>
          <w:tcPr>
            <w:tcW w:w="3827" w:type="dxa"/>
            <w:vAlign w:val="center"/>
          </w:tcPr>
          <w:p w14:paraId="54EF48D9" w14:textId="77777777" w:rsidR="00833D84" w:rsidRPr="00A05A7B" w:rsidRDefault="00833D84" w:rsidP="00A05A7B">
            <w:pPr>
              <w:jc w:val="both"/>
              <w:rPr>
                <w:b/>
                <w:sz w:val="18"/>
                <w:szCs w:val="18"/>
              </w:rPr>
            </w:pPr>
          </w:p>
        </w:tc>
      </w:tr>
    </w:tbl>
    <w:p w14:paraId="47CDF873" w14:textId="77777777" w:rsidR="00833D84" w:rsidRDefault="00833D84" w:rsidP="00833D84">
      <w:pPr>
        <w:jc w:val="both"/>
        <w:rPr>
          <w:sz w:val="18"/>
          <w:szCs w:val="18"/>
        </w:rPr>
      </w:pPr>
      <w:r w:rsidRPr="00833D84">
        <w:rPr>
          <w:b/>
          <w:sz w:val="18"/>
          <w:szCs w:val="18"/>
          <w:u w:val="single"/>
        </w:rPr>
        <w:t>EKLER:</w:t>
      </w:r>
    </w:p>
    <w:p w14:paraId="43C11E55" w14:textId="77777777" w:rsidR="00833D84" w:rsidRPr="008E7392" w:rsidRDefault="00833D84" w:rsidP="00833D84">
      <w:pPr>
        <w:jc w:val="both"/>
        <w:rPr>
          <w:b/>
          <w:sz w:val="18"/>
          <w:szCs w:val="18"/>
        </w:rPr>
      </w:pPr>
      <w:r w:rsidRPr="008E7392">
        <w:rPr>
          <w:b/>
          <w:sz w:val="18"/>
          <w:szCs w:val="18"/>
        </w:rPr>
        <w:t xml:space="preserve">EK-1: </w:t>
      </w:r>
      <w:r w:rsidR="004C31A9">
        <w:rPr>
          <w:b/>
          <w:sz w:val="18"/>
          <w:szCs w:val="18"/>
        </w:rPr>
        <w:t xml:space="preserve">Tezli Yüksek Lisans Jüri Üyesi Kişisel Rapor Formu </w:t>
      </w:r>
      <w:r w:rsidR="008E7392" w:rsidRPr="008E7392">
        <w:rPr>
          <w:b/>
          <w:sz w:val="18"/>
          <w:szCs w:val="18"/>
        </w:rPr>
        <w:t>(3 Adet)</w:t>
      </w:r>
    </w:p>
    <w:p w14:paraId="62B57273" w14:textId="1403C111" w:rsidR="008E7392" w:rsidRPr="008E7392" w:rsidRDefault="008E7392" w:rsidP="00833D84">
      <w:pPr>
        <w:jc w:val="both"/>
        <w:rPr>
          <w:b/>
          <w:sz w:val="18"/>
          <w:szCs w:val="18"/>
        </w:rPr>
      </w:pPr>
      <w:r w:rsidRPr="008E7392">
        <w:rPr>
          <w:b/>
          <w:sz w:val="18"/>
          <w:szCs w:val="18"/>
        </w:rPr>
        <w:t xml:space="preserve">EK-2: Katılım </w:t>
      </w:r>
      <w:r w:rsidR="00DD2C7B">
        <w:rPr>
          <w:b/>
          <w:sz w:val="18"/>
          <w:szCs w:val="18"/>
        </w:rPr>
        <w:t>Listesi</w:t>
      </w:r>
      <w:r w:rsidR="004718EA">
        <w:rPr>
          <w:b/>
          <w:sz w:val="18"/>
          <w:szCs w:val="18"/>
        </w:rPr>
        <w:t xml:space="preserve"> (1 Adet)</w:t>
      </w:r>
    </w:p>
    <w:sectPr w:rsidR="008E7392" w:rsidRPr="008E7392" w:rsidSect="008A5EF7">
      <w:headerReference w:type="default" r:id="rId9"/>
      <w:footerReference w:type="default" r:id="rId10"/>
      <w:pgSz w:w="11906" w:h="16838"/>
      <w:pgMar w:top="567" w:right="1021" w:bottom="454"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5B198" w14:textId="77777777" w:rsidR="009D6893" w:rsidRDefault="009D6893">
      <w:r>
        <w:separator/>
      </w:r>
    </w:p>
  </w:endnote>
  <w:endnote w:type="continuationSeparator" w:id="0">
    <w:p w14:paraId="45B48C7B" w14:textId="77777777" w:rsidR="009D6893" w:rsidRDefault="009D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E4515D" w14:textId="77777777" w:rsidR="00FC041B" w:rsidRPr="00717E83" w:rsidRDefault="000C00C6" w:rsidP="00FC041B">
    <w:pPr>
      <w:autoSpaceDE w:val="0"/>
      <w:autoSpaceDN w:val="0"/>
      <w:adjustRightInd w:val="0"/>
      <w:jc w:val="both"/>
      <w:rPr>
        <w:bCs w:val="0"/>
        <w:sz w:val="14"/>
        <w:szCs w:val="14"/>
      </w:rPr>
    </w:pPr>
    <w:r>
      <w:rPr>
        <w:i/>
        <w:noProof/>
        <w:sz w:val="14"/>
        <w:szCs w:val="14"/>
      </w:rPr>
      <mc:AlternateContent>
        <mc:Choice Requires="wps">
          <w:drawing>
            <wp:anchor distT="0" distB="0" distL="114300" distR="114300" simplePos="0" relativeHeight="251656704" behindDoc="0" locked="0" layoutInCell="1" allowOverlap="1" wp14:anchorId="19D74068" wp14:editId="71CE8356">
              <wp:simplePos x="0" y="0"/>
              <wp:positionH relativeFrom="column">
                <wp:posOffset>-62865</wp:posOffset>
              </wp:positionH>
              <wp:positionV relativeFrom="paragraph">
                <wp:posOffset>-55880</wp:posOffset>
              </wp:positionV>
              <wp:extent cx="6172200" cy="0"/>
              <wp:effectExtent l="13335" t="10795" r="5715" b="8255"/>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69E8AD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4pt" to="481.0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VOFrwEAAEgDAAAOAAAAZHJzL2Uyb0RvYy54bWysU8Fu2zAMvQ/YPwi6L04CtNuMOD2k6y5d&#10;F6DtBzCSbAuTRYFUYufvK6lJWnS3YT4Ikkg+vfdIr26mwYmDIbboG7mYzaUwXqG2vmvk89Pdl29S&#10;cASvwaE3jTwaljfrz59WY6jNEnt02pBIIJ7rMTSyjzHUVcWqNwPwDIPxKdgiDRDTkbpKE4wJfXDV&#10;cj6/rkYkHQiVYU63t69BuS74bWtU/N22bKJwjUzcYlmprLu8VusV1B1B6K060YB/YDGA9enRC9Qt&#10;RBB7sn9BDVYRMrZxpnCosG2tMkVDUrOYf1Dz2EMwRUsyh8PFJv5/sOrhsPFbytTV5B/DPao/LDxu&#10;evCdKQSejiE1bpGtqsbA9aUkHzhsSezGX6hTDuwjFhemloYMmfSJqZh9vJhtpihUurxefF2mDkqh&#10;zrEK6nNhII4/DQ4ibxrprM8+QA2He46ZCNTnlHzt8c46V3rpvBgb+f1qeVUKGJ3VOZjTmLrdxpE4&#10;QJ6G8hVVKfI+jXDvdQHrDegfp30E61736XHnT2Zk/XnYuN6hPm7pbFJqV2F5Gq08D+/PpfrtB1i/&#10;AAAA//8DAFBLAwQUAAYACAAAACEAB5FRVdwAAAAIAQAADwAAAGRycy9kb3ducmV2LnhtbEyPQU/D&#10;MAyF70j8h8hIXKYtXZGmtTSdENAbFzYQV68xbUXjdE22FX49RhzgZNnv6fl7xWZyvTrRGDrPBpaL&#10;BBRx7W3HjYGXXTVfgwoR2WLvmQx8UoBNeXlRYG79mZ/ptI2NkhAOORpoYxxyrUPdksOw8AOxaO9+&#10;dBhlHRttRzxLuOt1miQr7bBj+dDiQPct1R/bozMQqlc6VF+zepa83TSe0sPD0yMac3013d2CijTF&#10;PzP84As6lMK090e2QfUG5lkmTplraSB6tkqXoPa/B10W+n+B8hsAAP//AwBQSwECLQAUAAYACAAA&#10;ACEAtoM4kv4AAADhAQAAEwAAAAAAAAAAAAAAAAAAAAAAW0NvbnRlbnRfVHlwZXNdLnhtbFBLAQIt&#10;ABQABgAIAAAAIQA4/SH/1gAAAJQBAAALAAAAAAAAAAAAAAAAAC8BAABfcmVscy8ucmVsc1BLAQIt&#10;ABQABgAIAAAAIQAoOVOFrwEAAEgDAAAOAAAAAAAAAAAAAAAAAC4CAABkcnMvZTJvRG9jLnhtbFBL&#10;AQItABQABgAIAAAAIQAHkVFV3AAAAAgBAAAPAAAAAAAAAAAAAAAAAAkEAABkcnMvZG93bnJldi54&#10;bWxQSwUGAAAAAAQABADzAAAAEgUAAAAA&#10;"/>
          </w:pict>
        </mc:Fallback>
      </mc:AlternateContent>
    </w:r>
    <w:r w:rsidR="00FC041B" w:rsidRPr="00717E83">
      <w:rPr>
        <w:b/>
        <w:sz w:val="14"/>
        <w:szCs w:val="14"/>
      </w:rPr>
      <w:t xml:space="preserve">MADDE 32 – </w:t>
    </w:r>
    <w:r w:rsidR="00FC041B" w:rsidRPr="00717E83">
      <w:rPr>
        <w:bCs w:val="0"/>
        <w:sz w:val="14"/>
        <w:szCs w:val="14"/>
      </w:rPr>
      <w:t>(1) Tez/sanat eseri raporu savunma sınavı, tez çalışmasının/sanat eseri raporunun sunulması ve bunu izleyen soru-cevap bölümünden oluşur. Savunma sınavı adayın çalışmasıyla ilgili konularda bilgi, yorumlama ve sentez gücünü değerlendirmeyi amaçlar. Savunma sınavı dinleyicilere açık olarak yapılır, yeri ve tarihi en az bir hafta önceden anabilim/</w:t>
    </w:r>
    <w:proofErr w:type="spellStart"/>
    <w:r w:rsidR="00FC041B" w:rsidRPr="00717E83">
      <w:rPr>
        <w:bCs w:val="0"/>
        <w:sz w:val="14"/>
        <w:szCs w:val="14"/>
      </w:rPr>
      <w:t>anasanat</w:t>
    </w:r>
    <w:proofErr w:type="spellEnd"/>
    <w:r w:rsidR="00FC041B" w:rsidRPr="00717E83">
      <w:rPr>
        <w:bCs w:val="0"/>
        <w:sz w:val="14"/>
        <w:szCs w:val="14"/>
      </w:rPr>
      <w:t xml:space="preserve"> dalı başkanlığınca ilan edilir. Sınav; en az 45, en çok 90 dakika sürelidir.</w:t>
    </w:r>
  </w:p>
  <w:p w14:paraId="241260D0" w14:textId="77777777" w:rsidR="00FC041B" w:rsidRPr="00717E83" w:rsidRDefault="00FC041B" w:rsidP="00FC041B">
    <w:pPr>
      <w:autoSpaceDE w:val="0"/>
      <w:autoSpaceDN w:val="0"/>
      <w:adjustRightInd w:val="0"/>
      <w:jc w:val="both"/>
      <w:rPr>
        <w:bCs w:val="0"/>
        <w:sz w:val="14"/>
        <w:szCs w:val="14"/>
      </w:rPr>
    </w:pPr>
    <w:r w:rsidRPr="00717E83">
      <w:rPr>
        <w:bCs w:val="0"/>
        <w:sz w:val="14"/>
        <w:szCs w:val="14"/>
      </w:rPr>
      <w:t>(2) Savunma sınavına mazereti nedeniyle katılamayan asil üyeler yerine, ilgili anabilim/</w:t>
    </w:r>
    <w:proofErr w:type="spellStart"/>
    <w:r w:rsidRPr="00717E83">
      <w:rPr>
        <w:bCs w:val="0"/>
        <w:sz w:val="14"/>
        <w:szCs w:val="14"/>
      </w:rPr>
      <w:t>anasanat</w:t>
    </w:r>
    <w:proofErr w:type="spellEnd"/>
    <w:r w:rsidRPr="00717E83">
      <w:rPr>
        <w:bCs w:val="0"/>
        <w:sz w:val="14"/>
        <w:szCs w:val="14"/>
      </w:rPr>
      <w:t xml:space="preserve"> dalı başkanlığınca yedek üyeler davet edilir. Savunma sınavı eksik üye ile yapılmaz. İlan edilen günde yapılamayan sınav için durum bir tutanakla tespit edilerek enstitüye bildirilir ve </w:t>
    </w:r>
    <w:proofErr w:type="spellStart"/>
    <w:r w:rsidRPr="00717E83">
      <w:rPr>
        <w:bCs w:val="0"/>
        <w:sz w:val="14"/>
        <w:szCs w:val="14"/>
      </w:rPr>
      <w:t>onbeş</w:t>
    </w:r>
    <w:proofErr w:type="spellEnd"/>
    <w:r w:rsidRPr="00717E83">
      <w:rPr>
        <w:bCs w:val="0"/>
        <w:sz w:val="14"/>
        <w:szCs w:val="14"/>
      </w:rPr>
      <w:t xml:space="preserve"> gün içinde ikinci bir sınav yapılır. İkinci kez toplanamayan jüriler konusunda yapılacak işleme enstitü yönetim kurulu karar verir.</w:t>
    </w:r>
  </w:p>
  <w:p w14:paraId="7018C122" w14:textId="77777777" w:rsidR="00FC041B" w:rsidRPr="00717E83" w:rsidRDefault="00FC041B" w:rsidP="00FC041B">
    <w:pPr>
      <w:autoSpaceDE w:val="0"/>
      <w:autoSpaceDN w:val="0"/>
      <w:adjustRightInd w:val="0"/>
      <w:jc w:val="both"/>
      <w:rPr>
        <w:bCs w:val="0"/>
        <w:sz w:val="14"/>
        <w:szCs w:val="14"/>
      </w:rPr>
    </w:pPr>
    <w:r w:rsidRPr="00717E83">
      <w:rPr>
        <w:bCs w:val="0"/>
        <w:sz w:val="14"/>
        <w:szCs w:val="14"/>
      </w:rPr>
      <w:t>(3) Tez/sanat eseri raporu savunma sınavının tamamlanmasından sonra jüri, dinleyicilere kapalı olarak, tez/sanat eseri raporu hakkında salt çoğunlukla kabul, düzeltme veya ret kararı verir. Jüri üyelerinin bireysel raporları ile jüri kararı en geç üç işgünü içinde bir tutanakla anabilim/</w:t>
    </w:r>
    <w:proofErr w:type="spellStart"/>
    <w:r w:rsidRPr="00717E83">
      <w:rPr>
        <w:bCs w:val="0"/>
        <w:sz w:val="14"/>
        <w:szCs w:val="14"/>
      </w:rPr>
      <w:t>anasanat</w:t>
    </w:r>
    <w:proofErr w:type="spellEnd"/>
    <w:r w:rsidRPr="00717E83">
      <w:rPr>
        <w:bCs w:val="0"/>
        <w:sz w:val="14"/>
        <w:szCs w:val="14"/>
      </w:rPr>
      <w:t xml:space="preserve"> dalı başkanlığınca enstitü müdürlüğüne bildirilir.</w:t>
    </w:r>
  </w:p>
  <w:p w14:paraId="00B630B0" w14:textId="77777777" w:rsidR="00FC041B" w:rsidRPr="00717E83" w:rsidRDefault="00FC041B" w:rsidP="00FC041B">
    <w:pPr>
      <w:autoSpaceDE w:val="0"/>
      <w:autoSpaceDN w:val="0"/>
      <w:adjustRightInd w:val="0"/>
      <w:jc w:val="both"/>
      <w:rPr>
        <w:bCs w:val="0"/>
        <w:sz w:val="14"/>
        <w:szCs w:val="14"/>
      </w:rPr>
    </w:pPr>
    <w:r w:rsidRPr="00717E83">
      <w:rPr>
        <w:bCs w:val="0"/>
        <w:sz w:val="14"/>
        <w:szCs w:val="14"/>
      </w:rPr>
      <w:t>(4) Tezi kabul edilen öğrenci, jüri üyelerinin de önerileriyle son haline getirilmiş tezini, enstitü tez yazım kurallarına uygun şekilde hazırlayıp ciltlenmiş olarak, en geç bir ay içerisinde enstitüye teslim eder.</w:t>
    </w:r>
  </w:p>
  <w:p w14:paraId="687682D0" w14:textId="77777777" w:rsidR="00FC041B" w:rsidRPr="00717E83" w:rsidRDefault="00FC041B" w:rsidP="00FC041B">
    <w:pPr>
      <w:autoSpaceDE w:val="0"/>
      <w:autoSpaceDN w:val="0"/>
      <w:adjustRightInd w:val="0"/>
      <w:jc w:val="both"/>
      <w:rPr>
        <w:bCs w:val="0"/>
        <w:sz w:val="14"/>
        <w:szCs w:val="14"/>
      </w:rPr>
    </w:pPr>
    <w:r w:rsidRPr="00717E83">
      <w:rPr>
        <w:bCs w:val="0"/>
        <w:sz w:val="14"/>
        <w:szCs w:val="14"/>
      </w:rPr>
      <w:t>(5) Tezi/sanat eseri raporu hakkında düzeltme kararı verilen öğrenciye enstitü yönetim kurulu kararı ile en çok üç ay ek süre verilir. Bu süre içinde, öğrenci gerekli düzeltmeleri yaparak anabilim/</w:t>
    </w:r>
    <w:proofErr w:type="spellStart"/>
    <w:r w:rsidRPr="00717E83">
      <w:rPr>
        <w:bCs w:val="0"/>
        <w:sz w:val="14"/>
        <w:szCs w:val="14"/>
      </w:rPr>
      <w:t>anasanat</w:t>
    </w:r>
    <w:proofErr w:type="spellEnd"/>
    <w:r w:rsidRPr="00717E83">
      <w:rPr>
        <w:bCs w:val="0"/>
        <w:sz w:val="14"/>
        <w:szCs w:val="14"/>
      </w:rPr>
      <w:t xml:space="preserve"> dalı başkanlığınca enstitüye bildirilen tarih ve yerde tezini/sanat eseri raporunu jüri önünde yeniden savunur. Jüri, genel olarak ilk savunma sınavı jürisi ile aynıdır.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C106AA" w14:textId="77777777" w:rsidR="009D6893" w:rsidRDefault="009D6893">
      <w:r>
        <w:separator/>
      </w:r>
    </w:p>
  </w:footnote>
  <w:footnote w:type="continuationSeparator" w:id="0">
    <w:p w14:paraId="6A27813D" w14:textId="77777777" w:rsidR="009D6893" w:rsidRDefault="009D68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ook w:val="01E0" w:firstRow="1" w:lastRow="1" w:firstColumn="1" w:lastColumn="1" w:noHBand="0" w:noVBand="0"/>
    </w:tblPr>
    <w:tblGrid>
      <w:gridCol w:w="2496"/>
      <w:gridCol w:w="5272"/>
      <w:gridCol w:w="2268"/>
    </w:tblGrid>
    <w:tr w:rsidR="00D415F4" w:rsidRPr="00375425" w14:paraId="1B5B3152" w14:textId="77777777" w:rsidTr="00D415F4">
      <w:trPr>
        <w:trHeight w:val="1119"/>
        <w:jc w:val="center"/>
      </w:trPr>
      <w:tc>
        <w:tcPr>
          <w:tcW w:w="2496" w:type="dxa"/>
        </w:tcPr>
        <w:p w14:paraId="3450389F" w14:textId="77777777" w:rsidR="00D415F4" w:rsidRDefault="00D415F4" w:rsidP="00E66BEE">
          <w:pPr>
            <w:pStyle w:val="stbilgi"/>
            <w:jc w:val="center"/>
            <w:rPr>
              <w:rFonts w:ascii="Verdana" w:hAnsi="Verdana"/>
              <w:b/>
              <w:sz w:val="24"/>
            </w:rPr>
          </w:pPr>
        </w:p>
        <w:p w14:paraId="0498EA68" w14:textId="77777777" w:rsidR="00D415F4" w:rsidRPr="00FD70CB" w:rsidRDefault="000C00C6" w:rsidP="00D415F4">
          <w:pPr>
            <w:tabs>
              <w:tab w:val="center" w:pos="203"/>
            </w:tabs>
          </w:pPr>
          <w:r>
            <w:rPr>
              <w:rFonts w:ascii="Verdana" w:hAnsi="Verdana"/>
              <w:b/>
              <w:noProof/>
              <w:sz w:val="24"/>
            </w:rPr>
            <w:drawing>
              <wp:anchor distT="0" distB="0" distL="114300" distR="114300" simplePos="0" relativeHeight="251657728" behindDoc="1" locked="0" layoutInCell="1" allowOverlap="1" wp14:anchorId="26DBE743" wp14:editId="5D43CC8E">
                <wp:simplePos x="0" y="0"/>
                <wp:positionH relativeFrom="column">
                  <wp:posOffset>-930275</wp:posOffset>
                </wp:positionH>
                <wp:positionV relativeFrom="paragraph">
                  <wp:posOffset>-235585</wp:posOffset>
                </wp:positionV>
                <wp:extent cx="815975" cy="739140"/>
                <wp:effectExtent l="0" t="0" r="3175" b="3810"/>
                <wp:wrapTight wrapText="bothSides">
                  <wp:wrapPolygon edited="0">
                    <wp:start x="0" y="0"/>
                    <wp:lineTo x="0" y="21155"/>
                    <wp:lineTo x="21180" y="21155"/>
                    <wp:lineTo x="21180" y="0"/>
                    <wp:lineTo x="0" y="0"/>
                  </wp:wrapPolygon>
                </wp:wrapTight>
                <wp:docPr id="6" name="Resim 6" descr="http://www.karatekin.edu.tr/dosyalar/od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aratekin.edu.tr/dosyalar/odul.jp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15975" cy="739140"/>
                        </a:xfrm>
                        <a:prstGeom prst="rect">
                          <a:avLst/>
                        </a:prstGeom>
                        <a:noFill/>
                      </pic:spPr>
                    </pic:pic>
                  </a:graphicData>
                </a:graphic>
                <wp14:sizeRelH relativeFrom="page">
                  <wp14:pctWidth>0</wp14:pctWidth>
                </wp14:sizeRelH>
                <wp14:sizeRelV relativeFrom="page">
                  <wp14:pctHeight>0</wp14:pctHeight>
                </wp14:sizeRelV>
              </wp:anchor>
            </w:drawing>
          </w:r>
        </w:p>
      </w:tc>
      <w:tc>
        <w:tcPr>
          <w:tcW w:w="5272" w:type="dxa"/>
          <w:vAlign w:val="center"/>
        </w:tcPr>
        <w:p w14:paraId="7965458F" w14:textId="77777777" w:rsidR="00D415F4" w:rsidRPr="005D13C8" w:rsidRDefault="00D415F4" w:rsidP="005D13C8">
          <w:pPr>
            <w:pStyle w:val="stbilgi"/>
            <w:jc w:val="center"/>
            <w:rPr>
              <w:b/>
              <w:szCs w:val="22"/>
            </w:rPr>
          </w:pPr>
          <w:r w:rsidRPr="005D13C8">
            <w:rPr>
              <w:b/>
              <w:szCs w:val="22"/>
            </w:rPr>
            <w:t>T.C.</w:t>
          </w:r>
        </w:p>
        <w:p w14:paraId="3D2A7E7A" w14:textId="77777777" w:rsidR="00D415F4" w:rsidRPr="005D13C8" w:rsidRDefault="00D415F4" w:rsidP="005D13C8">
          <w:pPr>
            <w:pStyle w:val="stbilgi"/>
            <w:jc w:val="center"/>
            <w:rPr>
              <w:b/>
              <w:szCs w:val="22"/>
            </w:rPr>
          </w:pPr>
          <w:r w:rsidRPr="005D13C8">
            <w:rPr>
              <w:b/>
              <w:szCs w:val="22"/>
            </w:rPr>
            <w:t>ÇANKIRI KARATEKİN ÜNİVERSİTESİ</w:t>
          </w:r>
        </w:p>
        <w:p w14:paraId="2242EE28" w14:textId="77777777" w:rsidR="00D415F4" w:rsidRPr="00375425" w:rsidRDefault="00D415F4" w:rsidP="005D13C8">
          <w:pPr>
            <w:pStyle w:val="stbilgi"/>
            <w:jc w:val="center"/>
            <w:rPr>
              <w:rFonts w:ascii="Verdana" w:hAnsi="Verdana"/>
              <w:b/>
              <w:sz w:val="24"/>
            </w:rPr>
          </w:pPr>
          <w:r w:rsidRPr="005D13C8">
            <w:rPr>
              <w:b/>
              <w:szCs w:val="22"/>
            </w:rPr>
            <w:t>SOSYAL BİLİMLER ENSTİTÜSÜ</w:t>
          </w:r>
        </w:p>
      </w:tc>
      <w:tc>
        <w:tcPr>
          <w:tcW w:w="2268" w:type="dxa"/>
        </w:tcPr>
        <w:p w14:paraId="7CB73438" w14:textId="77777777" w:rsidR="00D415F4" w:rsidRPr="005D13C8" w:rsidRDefault="000C00C6" w:rsidP="005D13C8">
          <w:pPr>
            <w:pStyle w:val="stbilgi"/>
            <w:jc w:val="center"/>
            <w:rPr>
              <w:b/>
              <w:szCs w:val="22"/>
            </w:rPr>
          </w:pPr>
          <w:r>
            <w:rPr>
              <w:b/>
              <w:noProof/>
              <w:szCs w:val="22"/>
            </w:rPr>
            <w:drawing>
              <wp:anchor distT="0" distB="0" distL="114300" distR="114300" simplePos="0" relativeHeight="251658752" behindDoc="0" locked="0" layoutInCell="1" allowOverlap="1" wp14:anchorId="0D0B4DEA" wp14:editId="05B8B3D2">
                <wp:simplePos x="0" y="0"/>
                <wp:positionH relativeFrom="column">
                  <wp:posOffset>301625</wp:posOffset>
                </wp:positionH>
                <wp:positionV relativeFrom="paragraph">
                  <wp:posOffset>83185</wp:posOffset>
                </wp:positionV>
                <wp:extent cx="790575" cy="683895"/>
                <wp:effectExtent l="0" t="0" r="9525" b="1905"/>
                <wp:wrapNone/>
                <wp:docPr id="8"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90575" cy="68389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147FDCB3" w14:textId="77777777" w:rsidR="00E66BEE" w:rsidRPr="00B6627A" w:rsidRDefault="00E66BEE" w:rsidP="00E66BEE">
    <w:pPr>
      <w:pStyle w:val="stbilgi"/>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F01272"/>
    <w:multiLevelType w:val="hybridMultilevel"/>
    <w:tmpl w:val="6AF4751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6E5"/>
    <w:rsid w:val="00092B4D"/>
    <w:rsid w:val="000979D3"/>
    <w:rsid w:val="000A2782"/>
    <w:rsid w:val="000A2E4B"/>
    <w:rsid w:val="000B3F5F"/>
    <w:rsid w:val="000B5A74"/>
    <w:rsid w:val="000C00C6"/>
    <w:rsid w:val="000F0877"/>
    <w:rsid w:val="00103F1A"/>
    <w:rsid w:val="00110B13"/>
    <w:rsid w:val="001335DE"/>
    <w:rsid w:val="001810B3"/>
    <w:rsid w:val="001936FB"/>
    <w:rsid w:val="00211836"/>
    <w:rsid w:val="00241A8E"/>
    <w:rsid w:val="00257775"/>
    <w:rsid w:val="0026406D"/>
    <w:rsid w:val="002B0C5C"/>
    <w:rsid w:val="002E226D"/>
    <w:rsid w:val="003673F9"/>
    <w:rsid w:val="00375CF7"/>
    <w:rsid w:val="003D3D91"/>
    <w:rsid w:val="003E63E3"/>
    <w:rsid w:val="00435837"/>
    <w:rsid w:val="004718EA"/>
    <w:rsid w:val="004C31A9"/>
    <w:rsid w:val="004D56E5"/>
    <w:rsid w:val="004E67FB"/>
    <w:rsid w:val="004E7392"/>
    <w:rsid w:val="00517F34"/>
    <w:rsid w:val="00546903"/>
    <w:rsid w:val="005603B0"/>
    <w:rsid w:val="0059326F"/>
    <w:rsid w:val="005B6478"/>
    <w:rsid w:val="005D13C8"/>
    <w:rsid w:val="005D4CDF"/>
    <w:rsid w:val="00603262"/>
    <w:rsid w:val="00635D58"/>
    <w:rsid w:val="00636E2C"/>
    <w:rsid w:val="00665624"/>
    <w:rsid w:val="00675C7F"/>
    <w:rsid w:val="00694763"/>
    <w:rsid w:val="006F5146"/>
    <w:rsid w:val="00717E83"/>
    <w:rsid w:val="0073196C"/>
    <w:rsid w:val="00741A03"/>
    <w:rsid w:val="0075680D"/>
    <w:rsid w:val="0078188A"/>
    <w:rsid w:val="007C4312"/>
    <w:rsid w:val="00807AD1"/>
    <w:rsid w:val="00833D84"/>
    <w:rsid w:val="008743AF"/>
    <w:rsid w:val="00890193"/>
    <w:rsid w:val="008A5EF7"/>
    <w:rsid w:val="008B4D4B"/>
    <w:rsid w:val="008D5DFA"/>
    <w:rsid w:val="008E7392"/>
    <w:rsid w:val="008F323C"/>
    <w:rsid w:val="00923B34"/>
    <w:rsid w:val="0095613B"/>
    <w:rsid w:val="009736DD"/>
    <w:rsid w:val="009D6893"/>
    <w:rsid w:val="009D7F80"/>
    <w:rsid w:val="00A05A7B"/>
    <w:rsid w:val="00AB2F23"/>
    <w:rsid w:val="00B45876"/>
    <w:rsid w:val="00B705B3"/>
    <w:rsid w:val="00B74498"/>
    <w:rsid w:val="00BA190C"/>
    <w:rsid w:val="00BC34A6"/>
    <w:rsid w:val="00BD0D9E"/>
    <w:rsid w:val="00BE0E96"/>
    <w:rsid w:val="00BF7511"/>
    <w:rsid w:val="00C535BB"/>
    <w:rsid w:val="00CF7948"/>
    <w:rsid w:val="00D00271"/>
    <w:rsid w:val="00D415F4"/>
    <w:rsid w:val="00D46991"/>
    <w:rsid w:val="00D52F20"/>
    <w:rsid w:val="00D57B44"/>
    <w:rsid w:val="00DD2C7B"/>
    <w:rsid w:val="00E04B99"/>
    <w:rsid w:val="00E22A0F"/>
    <w:rsid w:val="00E326D6"/>
    <w:rsid w:val="00E66BEE"/>
    <w:rsid w:val="00E878C6"/>
    <w:rsid w:val="00EF080B"/>
    <w:rsid w:val="00F15FC8"/>
    <w:rsid w:val="00F312B3"/>
    <w:rsid w:val="00F63D4C"/>
    <w:rsid w:val="00FC041B"/>
    <w:rsid w:val="00FC1B0B"/>
    <w:rsid w:val="00FC6DC8"/>
    <w:rsid w:val="00FD70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D75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903"/>
    <w:rPr>
      <w:rFonts w:ascii="Tahoma" w:hAnsi="Tahoma" w:cs="Tahoma"/>
      <w:bCs/>
      <w:sz w:val="22"/>
      <w:szCs w:val="24"/>
    </w:rPr>
  </w:style>
  <w:style w:type="paragraph" w:styleId="Balk1">
    <w:name w:val="heading 1"/>
    <w:basedOn w:val="Normal"/>
    <w:next w:val="Normal"/>
    <w:qFormat/>
    <w:rsid w:val="004D56E5"/>
    <w:pPr>
      <w:keepNext/>
      <w:ind w:left="1080"/>
      <w:outlineLvl w:val="0"/>
    </w:pPr>
    <w:rPr>
      <w:b/>
      <w:bCs w:val="0"/>
    </w:rPr>
  </w:style>
  <w:style w:type="paragraph" w:styleId="Balk3">
    <w:name w:val="heading 3"/>
    <w:basedOn w:val="Normal"/>
    <w:next w:val="Normal"/>
    <w:qFormat/>
    <w:rsid w:val="000B3F5F"/>
    <w:pPr>
      <w:keepNext/>
      <w:spacing w:before="240" w:after="60"/>
      <w:outlineLvl w:val="2"/>
    </w:pPr>
    <w:rPr>
      <w:rFonts w:ascii="Arial" w:hAnsi="Arial" w:cs="Arial"/>
      <w:b/>
      <w:bCs w:val="0"/>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0B3F5F"/>
    <w:pPr>
      <w:tabs>
        <w:tab w:val="center" w:pos="4536"/>
        <w:tab w:val="right" w:pos="9072"/>
      </w:tabs>
    </w:pPr>
  </w:style>
  <w:style w:type="paragraph" w:styleId="Altbilgi">
    <w:name w:val="footer"/>
    <w:basedOn w:val="Normal"/>
    <w:rsid w:val="000B3F5F"/>
    <w:pPr>
      <w:tabs>
        <w:tab w:val="center" w:pos="4536"/>
        <w:tab w:val="right" w:pos="9072"/>
      </w:tabs>
    </w:pPr>
  </w:style>
  <w:style w:type="table" w:styleId="TabloKlavuzu">
    <w:name w:val="Table Grid"/>
    <w:basedOn w:val="NormalTablo"/>
    <w:rsid w:val="005D4C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rsid w:val="00D415F4"/>
    <w:rPr>
      <w:sz w:val="16"/>
      <w:szCs w:val="16"/>
    </w:rPr>
  </w:style>
  <w:style w:type="character" w:customStyle="1" w:styleId="BalonMetniChar">
    <w:name w:val="Balon Metni Char"/>
    <w:link w:val="BalonMetni"/>
    <w:rsid w:val="00D415F4"/>
    <w:rPr>
      <w:rFonts w:ascii="Tahoma" w:hAnsi="Tahoma" w:cs="Tahoma"/>
      <w:bCs/>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46903"/>
    <w:rPr>
      <w:rFonts w:ascii="Tahoma" w:hAnsi="Tahoma" w:cs="Tahoma"/>
      <w:bCs/>
      <w:sz w:val="22"/>
      <w:szCs w:val="24"/>
    </w:rPr>
  </w:style>
  <w:style w:type="paragraph" w:styleId="Balk1">
    <w:name w:val="heading 1"/>
    <w:basedOn w:val="Normal"/>
    <w:next w:val="Normal"/>
    <w:qFormat/>
    <w:rsid w:val="004D56E5"/>
    <w:pPr>
      <w:keepNext/>
      <w:ind w:left="1080"/>
      <w:outlineLvl w:val="0"/>
    </w:pPr>
    <w:rPr>
      <w:b/>
      <w:bCs w:val="0"/>
    </w:rPr>
  </w:style>
  <w:style w:type="paragraph" w:styleId="Balk3">
    <w:name w:val="heading 3"/>
    <w:basedOn w:val="Normal"/>
    <w:next w:val="Normal"/>
    <w:qFormat/>
    <w:rsid w:val="000B3F5F"/>
    <w:pPr>
      <w:keepNext/>
      <w:spacing w:before="240" w:after="60"/>
      <w:outlineLvl w:val="2"/>
    </w:pPr>
    <w:rPr>
      <w:rFonts w:ascii="Arial" w:hAnsi="Arial" w:cs="Arial"/>
      <w:b/>
      <w:bCs w:val="0"/>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0B3F5F"/>
    <w:pPr>
      <w:tabs>
        <w:tab w:val="center" w:pos="4536"/>
        <w:tab w:val="right" w:pos="9072"/>
      </w:tabs>
    </w:pPr>
  </w:style>
  <w:style w:type="paragraph" w:styleId="Altbilgi">
    <w:name w:val="footer"/>
    <w:basedOn w:val="Normal"/>
    <w:rsid w:val="000B3F5F"/>
    <w:pPr>
      <w:tabs>
        <w:tab w:val="center" w:pos="4536"/>
        <w:tab w:val="right" w:pos="9072"/>
      </w:tabs>
    </w:pPr>
  </w:style>
  <w:style w:type="table" w:styleId="TabloKlavuzu">
    <w:name w:val="Table Grid"/>
    <w:basedOn w:val="NormalTablo"/>
    <w:rsid w:val="005D4C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rsid w:val="00D415F4"/>
    <w:rPr>
      <w:sz w:val="16"/>
      <w:szCs w:val="16"/>
    </w:rPr>
  </w:style>
  <w:style w:type="character" w:customStyle="1" w:styleId="BalonMetniChar">
    <w:name w:val="Balon Metni Char"/>
    <w:link w:val="BalonMetni"/>
    <w:rsid w:val="00D415F4"/>
    <w:rPr>
      <w:rFonts w:ascii="Tahoma" w:hAnsi="Tahoma" w:cs="Tahoma"/>
      <w:bCs/>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karatekin.edu.tr/dosyalar/odul.jpg" TargetMode="External"/><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AA49B-6F70-45F0-9990-CF8E1BF75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228</Words>
  <Characters>1301</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1526</CharactersWithSpaces>
  <SharedDoc>false</SharedDoc>
  <HLinks>
    <vt:vector size="6" baseType="variant">
      <vt:variant>
        <vt:i4>4456464</vt:i4>
      </vt:variant>
      <vt:variant>
        <vt:i4>-1</vt:i4>
      </vt:variant>
      <vt:variant>
        <vt:i4>2054</vt:i4>
      </vt:variant>
      <vt:variant>
        <vt:i4>1</vt:i4>
      </vt:variant>
      <vt:variant>
        <vt:lpwstr>http://www.karatekin.edu.tr/dosyalar/odul.jpg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s2</dc:creator>
  <cp:lastModifiedBy>Ebubekir</cp:lastModifiedBy>
  <cp:revision>7</cp:revision>
  <cp:lastPrinted>2019-07-24T06:09:00Z</cp:lastPrinted>
  <dcterms:created xsi:type="dcterms:W3CDTF">2024-04-30T13:41:00Z</dcterms:created>
  <dcterms:modified xsi:type="dcterms:W3CDTF">2024-05-06T08:26:00Z</dcterms:modified>
</cp:coreProperties>
</file>